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D52" w:rsidRDefault="00267D52" w:rsidP="00267D52">
      <w:pPr>
        <w:ind w:firstLine="0"/>
        <w:rPr>
          <w:szCs w:val="24"/>
          <w:lang w:val="sr-Cyrl-CS"/>
        </w:rPr>
      </w:pPr>
      <w:r>
        <w:rPr>
          <w:szCs w:val="24"/>
          <w:lang w:val="sr-Cyrl-CS"/>
        </w:rPr>
        <w:t>Позоришни музеј Војводине</w:t>
      </w:r>
    </w:p>
    <w:p w:rsidR="00267D52" w:rsidRDefault="00267D52" w:rsidP="00267D52">
      <w:pPr>
        <w:ind w:firstLine="0"/>
        <w:rPr>
          <w:lang w:val="sr-Cyrl-CS"/>
        </w:rPr>
      </w:pPr>
      <w:r>
        <w:rPr>
          <w:lang w:val="sr-Cyrl-CS"/>
        </w:rPr>
        <w:t>Нови Сад, Краља Александра 5</w:t>
      </w:r>
    </w:p>
    <w:p w:rsidR="00267D52" w:rsidRDefault="00267D52" w:rsidP="00267D52">
      <w:pPr>
        <w:ind w:firstLine="0"/>
        <w:rPr>
          <w:szCs w:val="24"/>
          <w:lang w:val="sr-Cyrl-CS"/>
        </w:rPr>
      </w:pPr>
      <w:r>
        <w:rPr>
          <w:szCs w:val="24"/>
          <w:lang w:val="sr-Cyrl-CS"/>
        </w:rPr>
        <w:t xml:space="preserve">Број: </w:t>
      </w:r>
      <w:r>
        <w:rPr>
          <w:szCs w:val="24"/>
          <w:lang/>
        </w:rPr>
        <w:t>40</w:t>
      </w:r>
      <w:r>
        <w:rPr>
          <w:szCs w:val="24"/>
          <w:lang w:val="sr-Cyrl-CS"/>
        </w:rPr>
        <w:t>/3</w:t>
      </w:r>
    </w:p>
    <w:p w:rsidR="00267D52" w:rsidRDefault="00267D52" w:rsidP="00267D52">
      <w:pPr>
        <w:ind w:firstLine="0"/>
        <w:rPr>
          <w:szCs w:val="24"/>
          <w:lang w:val="sr-Cyrl-CS"/>
        </w:rPr>
      </w:pPr>
      <w:r>
        <w:rPr>
          <w:szCs w:val="24"/>
          <w:lang w:val="sr-Cyrl-CS"/>
        </w:rPr>
        <w:t>Дана:</w:t>
      </w:r>
      <w:r>
        <w:rPr>
          <w:szCs w:val="24"/>
          <w:lang w:val="ru-RU"/>
        </w:rPr>
        <w:t xml:space="preserve"> </w:t>
      </w:r>
      <w:r w:rsidR="00F933B8">
        <w:rPr>
          <w:szCs w:val="24"/>
          <w:lang/>
        </w:rPr>
        <w:t>10</w:t>
      </w:r>
      <w:r>
        <w:rPr>
          <w:szCs w:val="24"/>
          <w:lang/>
        </w:rPr>
        <w:t>.</w:t>
      </w:r>
      <w:r>
        <w:rPr>
          <w:szCs w:val="24"/>
          <w:lang w:val="sr-Cyrl-CS"/>
        </w:rPr>
        <w:t xml:space="preserve"> новембра 20</w:t>
      </w:r>
      <w:r>
        <w:rPr>
          <w:szCs w:val="24"/>
          <w:lang w:val="sr-Latn-CS"/>
        </w:rPr>
        <w:t>14</w:t>
      </w:r>
      <w:r>
        <w:rPr>
          <w:szCs w:val="24"/>
          <w:lang w:val="sr-Cyrl-CS"/>
        </w:rPr>
        <w:t>. године</w:t>
      </w:r>
    </w:p>
    <w:p w:rsidR="00267D52" w:rsidRDefault="00267D52" w:rsidP="00267D52">
      <w:pPr>
        <w:ind w:firstLine="0"/>
        <w:rPr>
          <w:szCs w:val="24"/>
        </w:rPr>
      </w:pPr>
      <w:r>
        <w:rPr>
          <w:szCs w:val="24"/>
          <w:lang w:val="sr-Cyrl-CS"/>
        </w:rPr>
        <w:t>МБ:</w:t>
      </w:r>
      <w:r>
        <w:rPr>
          <w:szCs w:val="24"/>
        </w:rPr>
        <w:t xml:space="preserve"> 08151342</w:t>
      </w:r>
    </w:p>
    <w:p w:rsidR="00267D52" w:rsidRDefault="00267D52" w:rsidP="00267D52">
      <w:pPr>
        <w:ind w:firstLine="0"/>
        <w:rPr>
          <w:szCs w:val="24"/>
        </w:rPr>
      </w:pPr>
      <w:r>
        <w:rPr>
          <w:szCs w:val="24"/>
          <w:lang w:val="sr-Cyrl-CS"/>
        </w:rPr>
        <w:t>ПИБ:</w:t>
      </w:r>
      <w:r>
        <w:rPr>
          <w:szCs w:val="24"/>
        </w:rPr>
        <w:t xml:space="preserve"> 101700945</w:t>
      </w:r>
    </w:p>
    <w:p w:rsidR="00267D52" w:rsidRDefault="00267D52" w:rsidP="00267D52">
      <w:pPr>
        <w:ind w:firstLine="0"/>
        <w:rPr>
          <w:szCs w:val="24"/>
        </w:rPr>
      </w:pPr>
      <w:r>
        <w:rPr>
          <w:szCs w:val="24"/>
          <w:lang w:val="sr-Cyrl-CS"/>
        </w:rPr>
        <w:t xml:space="preserve">Шифра дел. </w:t>
      </w:r>
      <w:r>
        <w:rPr>
          <w:szCs w:val="24"/>
        </w:rPr>
        <w:t>9102</w:t>
      </w:r>
    </w:p>
    <w:p w:rsidR="00267D52" w:rsidRDefault="00267D52" w:rsidP="00267D52">
      <w:pPr>
        <w:ind w:firstLine="0"/>
        <w:rPr>
          <w:szCs w:val="24"/>
          <w:lang w:val="sr-Cyrl-CS"/>
        </w:rPr>
      </w:pPr>
      <w:r>
        <w:rPr>
          <w:szCs w:val="24"/>
          <w:lang w:val="sr-Cyrl-CS"/>
        </w:rPr>
        <w:t>Телефон: ++381 21 6613 322</w:t>
      </w:r>
    </w:p>
    <w:p w:rsidR="00267D52" w:rsidRDefault="00267D52" w:rsidP="00267D52">
      <w:pPr>
        <w:ind w:firstLine="0"/>
        <w:rPr>
          <w:szCs w:val="24"/>
          <w:lang w:val="sr-Cyrl-CS"/>
        </w:rPr>
      </w:pPr>
      <w:r>
        <w:rPr>
          <w:szCs w:val="24"/>
          <w:lang w:val="sr-Cyrl-CS"/>
        </w:rPr>
        <w:t>Ф</w:t>
      </w:r>
      <w:r>
        <w:rPr>
          <w:szCs w:val="24"/>
          <w:lang w:val="sr-Latn-CS"/>
        </w:rPr>
        <w:t>акс</w:t>
      </w:r>
      <w:r>
        <w:rPr>
          <w:szCs w:val="24"/>
          <w:lang w:val="sr-Cyrl-CS"/>
        </w:rPr>
        <w:t>: ++381 216613 322</w:t>
      </w:r>
    </w:p>
    <w:p w:rsidR="00267D52" w:rsidRDefault="00267D52" w:rsidP="00267D52">
      <w:pPr>
        <w:ind w:firstLine="0"/>
        <w:rPr>
          <w:szCs w:val="24"/>
          <w:lang w:val="ru-RU"/>
        </w:rPr>
      </w:pPr>
      <w:r>
        <w:rPr>
          <w:szCs w:val="24"/>
        </w:rPr>
        <w:t>info@pmv.org.rs</w:t>
      </w:r>
    </w:p>
    <w:p w:rsidR="00267D52" w:rsidRDefault="00732E00" w:rsidP="00267D52">
      <w:pPr>
        <w:ind w:firstLine="0"/>
        <w:rPr>
          <w:szCs w:val="24"/>
          <w:lang w:val="sr-Latn-CS"/>
        </w:rPr>
      </w:pPr>
      <w:hyperlink r:id="rId5" w:history="1">
        <w:r w:rsidR="00267D52">
          <w:rPr>
            <w:rStyle w:val="Hyperlink"/>
            <w:color w:val="auto"/>
            <w:szCs w:val="24"/>
            <w:u w:val="none"/>
          </w:rPr>
          <w:t>www</w:t>
        </w:r>
        <w:r w:rsidR="00267D52">
          <w:rPr>
            <w:rStyle w:val="Hyperlink"/>
            <w:color w:val="auto"/>
            <w:szCs w:val="24"/>
            <w:u w:val="none"/>
            <w:lang w:val="ru-RU"/>
          </w:rPr>
          <w:t>.</w:t>
        </w:r>
        <w:r w:rsidR="00267D52">
          <w:rPr>
            <w:rStyle w:val="Hyperlink"/>
            <w:color w:val="auto"/>
            <w:szCs w:val="24"/>
            <w:u w:val="none"/>
          </w:rPr>
          <w:t>pmv.org.rs</w:t>
        </w:r>
      </w:hyperlink>
      <w:r w:rsidR="00267D52">
        <w:rPr>
          <w:szCs w:val="24"/>
          <w:lang w:val="ru-RU"/>
        </w:rPr>
        <w:t xml:space="preserve"> </w:t>
      </w:r>
    </w:p>
    <w:p w:rsidR="00267D52" w:rsidRDefault="00267D52" w:rsidP="00267D52">
      <w:pPr>
        <w:ind w:firstLine="0"/>
        <w:rPr>
          <w:szCs w:val="24"/>
          <w:lang w:val="sr-Cyrl-CS"/>
        </w:rPr>
      </w:pPr>
      <w:r>
        <w:rPr>
          <w:szCs w:val="24"/>
          <w:lang w:val="sr-Cyrl-CS"/>
        </w:rPr>
        <w:t xml:space="preserve">ЈНМВ бр. </w:t>
      </w:r>
      <w:r>
        <w:rPr>
          <w:szCs w:val="24"/>
          <w:lang/>
        </w:rPr>
        <w:t>5</w:t>
      </w:r>
      <w:r>
        <w:rPr>
          <w:szCs w:val="24"/>
          <w:lang w:val="sr-Cyrl-CS"/>
        </w:rPr>
        <w:t>/2013</w:t>
      </w:r>
    </w:p>
    <w:p w:rsidR="00267D52" w:rsidRDefault="00267D52" w:rsidP="00267D52">
      <w:pPr>
        <w:ind w:firstLine="0"/>
        <w:rPr>
          <w:szCs w:val="24"/>
          <w:lang w:val="sr-Cyrl-CS"/>
        </w:rPr>
      </w:pPr>
    </w:p>
    <w:p w:rsidR="00267D52" w:rsidRDefault="00267D52" w:rsidP="00267D52">
      <w:pPr>
        <w:ind w:firstLine="0"/>
        <w:rPr>
          <w:lang w:val="sr-Cyrl-CS"/>
        </w:rPr>
      </w:pPr>
    </w:p>
    <w:p w:rsidR="00267D52" w:rsidRDefault="001C1FAB" w:rsidP="00267D52">
      <w:pPr>
        <w:ind w:firstLine="0"/>
        <w:rPr>
          <w:lang w:val="sr-Cyrl-CS"/>
        </w:rPr>
      </w:pPr>
      <w:r>
        <w:rPr>
          <w:rFonts w:eastAsia="Calibri"/>
          <w:szCs w:val="24"/>
          <w:lang/>
        </w:rPr>
        <w:t xml:space="preserve">На основу члана </w:t>
      </w:r>
      <w:r>
        <w:rPr>
          <w:rFonts w:eastAsia="Calibri"/>
          <w:szCs w:val="24"/>
          <w:lang/>
        </w:rPr>
        <w:t>39, 57. и 60. Закона о јавним набавкама</w:t>
      </w:r>
      <w:r>
        <w:rPr>
          <w:rFonts w:eastAsia="Calibri"/>
          <w:szCs w:val="24"/>
          <w:lang/>
        </w:rPr>
        <w:t xml:space="preserve"> („Службени гласник РС“</w:t>
      </w:r>
      <w:r>
        <w:rPr>
          <w:rFonts w:eastAsia="Calibri"/>
          <w:szCs w:val="24"/>
          <w:lang w:val="ru-RU"/>
        </w:rPr>
        <w:t>,</w:t>
      </w:r>
      <w:r>
        <w:rPr>
          <w:rFonts w:eastAsia="Calibri"/>
          <w:szCs w:val="24"/>
          <w:lang/>
        </w:rPr>
        <w:t xml:space="preserve"> број </w:t>
      </w:r>
      <w:r>
        <w:rPr>
          <w:rFonts w:eastAsia="Calibri"/>
          <w:szCs w:val="24"/>
          <w:lang/>
        </w:rPr>
        <w:t>124</w:t>
      </w:r>
      <w:r>
        <w:rPr>
          <w:rFonts w:eastAsia="Calibri"/>
          <w:szCs w:val="24"/>
          <w:lang/>
        </w:rPr>
        <w:t>/</w:t>
      </w:r>
      <w:r>
        <w:rPr>
          <w:rFonts w:eastAsia="Calibri"/>
          <w:szCs w:val="24"/>
          <w:lang/>
        </w:rPr>
        <w:t>12</w:t>
      </w:r>
      <w:r>
        <w:rPr>
          <w:rFonts w:eastAsia="Calibri"/>
          <w:szCs w:val="24"/>
          <w:lang/>
        </w:rPr>
        <w:t>)</w:t>
      </w:r>
      <w:r>
        <w:rPr>
          <w:rFonts w:eastAsia="Calibri"/>
          <w:szCs w:val="24"/>
          <w:lang/>
        </w:rPr>
        <w:t xml:space="preserve"> и </w:t>
      </w:r>
      <w:r>
        <w:rPr>
          <w:rFonts w:eastAsia="Calibri"/>
          <w:szCs w:val="24"/>
          <w:lang/>
        </w:rPr>
        <w:t xml:space="preserve">Одлуке о покретању поступка јавне набавке мале вредности </w:t>
      </w:r>
      <w:r>
        <w:rPr>
          <w:rFonts w:eastAsia="Calibri"/>
          <w:szCs w:val="24"/>
          <w:lang/>
        </w:rPr>
        <w:t>услуга штампања</w:t>
      </w:r>
      <w:r>
        <w:rPr>
          <w:rFonts w:eastAsia="Arial Unicode MS"/>
          <w:color w:val="000000"/>
          <w:kern w:val="2"/>
          <w:szCs w:val="24"/>
          <w:lang w:eastAsia="ar-SA"/>
        </w:rPr>
        <w:t xml:space="preserve"> са испоруком штампаног материјала на адресу наручиоца</w:t>
      </w:r>
      <w:r>
        <w:rPr>
          <w:rFonts w:eastAsia="Calibri"/>
          <w:szCs w:val="24"/>
          <w:lang/>
        </w:rPr>
        <w:t xml:space="preserve">, </w:t>
      </w:r>
      <w:r w:rsidR="00267D52">
        <w:rPr>
          <w:lang w:val="sr-Cyrl-CS"/>
        </w:rPr>
        <w:t xml:space="preserve">број </w:t>
      </w:r>
      <w:r w:rsidR="00267D52">
        <w:rPr>
          <w:lang/>
        </w:rPr>
        <w:t>5</w:t>
      </w:r>
      <w:r w:rsidR="00267D52">
        <w:rPr>
          <w:lang w:val="sr-Cyrl-CS"/>
        </w:rPr>
        <w:t>/201</w:t>
      </w:r>
      <w:r w:rsidR="00267D52">
        <w:rPr>
          <w:lang/>
        </w:rPr>
        <w:t>4</w:t>
      </w:r>
      <w:r w:rsidR="00267D52">
        <w:rPr>
          <w:lang w:val="sr-Cyrl-CS"/>
        </w:rPr>
        <w:t xml:space="preserve"> од 1</w:t>
      </w:r>
      <w:r w:rsidR="00F933B8">
        <w:rPr>
          <w:lang/>
        </w:rPr>
        <w:t>0.</w:t>
      </w:r>
      <w:r w:rsidR="00267D52">
        <w:rPr>
          <w:lang w:val="sr-Cyrl-CS"/>
        </w:rPr>
        <w:t xml:space="preserve"> новембра 201</w:t>
      </w:r>
      <w:r w:rsidR="00267D52">
        <w:rPr>
          <w:lang/>
        </w:rPr>
        <w:t>4</w:t>
      </w:r>
      <w:r w:rsidR="00267D52">
        <w:rPr>
          <w:lang w:val="sr-Cyrl-CS"/>
        </w:rPr>
        <w:t xml:space="preserve">. године  </w:t>
      </w:r>
    </w:p>
    <w:p w:rsidR="001C1FAB" w:rsidRDefault="001C1FAB" w:rsidP="001C1FAB">
      <w:pPr>
        <w:ind w:firstLine="0"/>
        <w:jc w:val="center"/>
        <w:rPr>
          <w:lang w:val="ru-RU"/>
        </w:rPr>
      </w:pPr>
      <w:r>
        <w:rPr>
          <w:lang w:val="ru-RU"/>
        </w:rPr>
        <w:t xml:space="preserve">       </w:t>
      </w:r>
    </w:p>
    <w:p w:rsidR="001C1FAB" w:rsidRDefault="001C1FAB" w:rsidP="001C1FAB">
      <w:pPr>
        <w:ind w:firstLine="0"/>
        <w:jc w:val="center"/>
        <w:rPr>
          <w:lang w:val="ru-RU"/>
        </w:rPr>
      </w:pPr>
      <w:r>
        <w:rPr>
          <w:lang w:val="ru-RU"/>
        </w:rPr>
        <w:t>ПОЗОРИШНИ МУЗЕЈ ВОЈВОДИНЕ</w:t>
      </w:r>
    </w:p>
    <w:p w:rsidR="001C1FAB" w:rsidRDefault="001C1FAB" w:rsidP="001C1FAB">
      <w:pPr>
        <w:ind w:firstLine="0"/>
        <w:jc w:val="center"/>
        <w:rPr>
          <w:lang w:val="ru-RU"/>
        </w:rPr>
      </w:pPr>
      <w:r>
        <w:rPr>
          <w:lang w:val="ru-RU"/>
        </w:rPr>
        <w:t>Нови Сад, Краља Александра 5/1</w:t>
      </w:r>
    </w:p>
    <w:p w:rsidR="001C1FAB" w:rsidRDefault="001C1FAB" w:rsidP="001C1FAB">
      <w:pPr>
        <w:ind w:firstLine="0"/>
        <w:jc w:val="center"/>
        <w:rPr>
          <w:lang w:val="ru-RU"/>
        </w:rPr>
      </w:pPr>
    </w:p>
    <w:p w:rsidR="001C1FAB" w:rsidRDefault="001C1FAB" w:rsidP="001C1FAB">
      <w:pPr>
        <w:ind w:firstLine="0"/>
        <w:rPr>
          <w:lang w:val="ru-RU"/>
        </w:rPr>
      </w:pPr>
      <w:r>
        <w:rPr>
          <w:lang w:val="ru-RU"/>
        </w:rPr>
        <w:t xml:space="preserve">О б ј а в љ у ј е  </w:t>
      </w:r>
    </w:p>
    <w:p w:rsidR="00267D52" w:rsidRDefault="00267D52" w:rsidP="00267D52">
      <w:pPr>
        <w:ind w:firstLine="0"/>
        <w:rPr>
          <w:lang w:val="sr-Cyrl-CS"/>
        </w:rPr>
      </w:pPr>
    </w:p>
    <w:p w:rsidR="001C1FAB" w:rsidRPr="001C1FAB" w:rsidRDefault="001C1FAB" w:rsidP="001C1FAB">
      <w:pPr>
        <w:keepNext/>
        <w:numPr>
          <w:ilvl w:val="4"/>
          <w:numId w:val="1"/>
        </w:numPr>
        <w:suppressAutoHyphens/>
        <w:overflowPunct/>
        <w:autoSpaceDE/>
        <w:autoSpaceDN/>
        <w:adjustRightInd/>
        <w:ind w:left="0" w:right="-154" w:firstLine="0"/>
        <w:jc w:val="center"/>
        <w:outlineLvl w:val="4"/>
        <w:rPr>
          <w:bCs/>
          <w:iCs/>
          <w:szCs w:val="24"/>
          <w:lang w:val="sr-Cyrl-CS"/>
        </w:rPr>
      </w:pPr>
      <w:r w:rsidRPr="001C1FAB">
        <w:rPr>
          <w:bCs/>
          <w:iCs/>
          <w:szCs w:val="24"/>
          <w:lang w:val="sr-Cyrl-CS"/>
        </w:rPr>
        <w:t>ПОЗИВ</w:t>
      </w:r>
    </w:p>
    <w:p w:rsidR="001C1FAB" w:rsidRPr="001C1FAB" w:rsidRDefault="001C1FAB" w:rsidP="001C1FAB">
      <w:pPr>
        <w:keepNext/>
        <w:numPr>
          <w:ilvl w:val="5"/>
          <w:numId w:val="1"/>
        </w:numPr>
        <w:suppressAutoHyphens/>
        <w:overflowPunct/>
        <w:autoSpaceDE/>
        <w:autoSpaceDN/>
        <w:adjustRightInd/>
        <w:ind w:left="0" w:right="-154" w:firstLine="0"/>
        <w:jc w:val="center"/>
        <w:outlineLvl w:val="5"/>
        <w:rPr>
          <w:bCs/>
          <w:szCs w:val="24"/>
          <w:lang/>
        </w:rPr>
      </w:pPr>
      <w:r w:rsidRPr="001C1FAB">
        <w:rPr>
          <w:bCs/>
          <w:szCs w:val="24"/>
          <w:lang w:val="sr-Cyrl-CS"/>
        </w:rPr>
        <w:t xml:space="preserve">ЗА ПОДНОШЕЊЕ ПОНУДЕ </w:t>
      </w:r>
    </w:p>
    <w:p w:rsidR="001C1FAB" w:rsidRPr="001C1FAB" w:rsidRDefault="001C1FAB" w:rsidP="001C1FAB">
      <w:pPr>
        <w:jc w:val="center"/>
        <w:rPr>
          <w:szCs w:val="24"/>
          <w:lang/>
        </w:rPr>
      </w:pPr>
      <w:r w:rsidRPr="001C1FAB">
        <w:rPr>
          <w:szCs w:val="24"/>
        </w:rPr>
        <w:t>за јавну набавку мале вредности</w:t>
      </w:r>
      <w:r w:rsidRPr="001C1FAB">
        <w:rPr>
          <w:szCs w:val="24"/>
          <w:lang w:val="sr-Cyrl-CS"/>
        </w:rPr>
        <w:t xml:space="preserve"> </w:t>
      </w:r>
      <w:r w:rsidRPr="001C1FAB">
        <w:rPr>
          <w:szCs w:val="24"/>
        </w:rPr>
        <w:t xml:space="preserve">ЈН </w:t>
      </w:r>
      <w:r w:rsidR="00FB23FC">
        <w:rPr>
          <w:szCs w:val="24"/>
          <w:lang/>
        </w:rPr>
        <w:t xml:space="preserve">број </w:t>
      </w:r>
      <w:r>
        <w:rPr>
          <w:szCs w:val="24"/>
          <w:lang/>
        </w:rPr>
        <w:t>5</w:t>
      </w:r>
      <w:r w:rsidRPr="001C1FAB">
        <w:rPr>
          <w:szCs w:val="24"/>
        </w:rPr>
        <w:t>/201</w:t>
      </w:r>
      <w:r w:rsidRPr="001C1FAB">
        <w:rPr>
          <w:szCs w:val="24"/>
          <w:lang/>
        </w:rPr>
        <w:t>4</w:t>
      </w:r>
    </w:p>
    <w:p w:rsidR="001C1FAB" w:rsidRPr="001C1FAB" w:rsidRDefault="001C1FAB" w:rsidP="001C1FAB">
      <w:pPr>
        <w:tabs>
          <w:tab w:val="left" w:pos="-426"/>
        </w:tabs>
        <w:ind w:right="-518"/>
        <w:rPr>
          <w:szCs w:val="24"/>
          <w:lang w:val="sr-Cyrl-CS"/>
        </w:rPr>
      </w:pPr>
    </w:p>
    <w:p w:rsidR="001C1FAB" w:rsidRPr="001C1FAB" w:rsidRDefault="001C1FAB" w:rsidP="001C1FAB">
      <w:pPr>
        <w:rPr>
          <w:szCs w:val="24"/>
          <w:lang w:val="sr-Cyrl-CS"/>
        </w:rPr>
      </w:pPr>
    </w:p>
    <w:p w:rsidR="001C1FAB" w:rsidRDefault="001C1FAB" w:rsidP="001C1FAB">
      <w:pPr>
        <w:rPr>
          <w:sz w:val="22"/>
          <w:szCs w:val="22"/>
          <w:lang w:val="sr-Cyrl-CS"/>
        </w:rPr>
      </w:pPr>
    </w:p>
    <w:p w:rsidR="001C1FAB" w:rsidRDefault="001C1FAB" w:rsidP="001C1FAB">
      <w:pPr>
        <w:tabs>
          <w:tab w:val="left" w:pos="-90"/>
          <w:tab w:val="left" w:pos="0"/>
        </w:tabs>
        <w:ind w:firstLine="0"/>
        <w:rPr>
          <w:u w:val="single"/>
          <w:lang w:val="sr-Cyrl-CS"/>
        </w:rPr>
      </w:pPr>
      <w:r>
        <w:rPr>
          <w:u w:val="single"/>
          <w:lang w:val="sr-Cyrl-CS"/>
        </w:rPr>
        <w:t>1.ПОДАЦИ О НАРУЧИОЦУ</w:t>
      </w:r>
    </w:p>
    <w:p w:rsidR="001C1FAB" w:rsidRDefault="001C1FAB" w:rsidP="001C1FAB">
      <w:pPr>
        <w:tabs>
          <w:tab w:val="left" w:pos="0"/>
        </w:tabs>
        <w:ind w:firstLine="0"/>
        <w:rPr>
          <w:lang w:val="sr-Cyrl-CS"/>
        </w:rPr>
      </w:pPr>
      <w:r>
        <w:rPr>
          <w:lang w:val="sr-Cyrl-CS"/>
        </w:rPr>
        <w:t>Наручилац: Позоришни музеј Војводине</w:t>
      </w:r>
    </w:p>
    <w:p w:rsidR="001C1FAB" w:rsidRDefault="001C1FAB" w:rsidP="001C1FAB">
      <w:pPr>
        <w:tabs>
          <w:tab w:val="left" w:pos="-426"/>
          <w:tab w:val="left" w:pos="0"/>
        </w:tabs>
        <w:ind w:firstLine="0"/>
        <w:rPr>
          <w:lang w:val="sr-Cyrl-CS"/>
        </w:rPr>
      </w:pPr>
      <w:r>
        <w:rPr>
          <w:lang w:val="sr-Cyrl-CS"/>
        </w:rPr>
        <w:t>Адреса: Нови Сад, Краља Александра 5/1</w:t>
      </w:r>
    </w:p>
    <w:p w:rsidR="00585103" w:rsidRDefault="001C1FAB" w:rsidP="00585103">
      <w:pPr>
        <w:ind w:firstLine="0"/>
        <w:rPr>
          <w:szCs w:val="24"/>
          <w:lang w:val="sr-Latn-CS"/>
        </w:rPr>
      </w:pPr>
      <w:r>
        <w:rPr>
          <w:lang w:val="sr-Cyrl-CS"/>
        </w:rPr>
        <w:t>Интернет страница</w:t>
      </w:r>
      <w:r w:rsidR="00585103">
        <w:rPr>
          <w:lang w:val="sr-Cyrl-CS"/>
        </w:rPr>
        <w:t xml:space="preserve">: </w:t>
      </w:r>
      <w:hyperlink r:id="rId6" w:history="1">
        <w:r w:rsidR="00585103">
          <w:rPr>
            <w:rStyle w:val="Hyperlink"/>
            <w:color w:val="auto"/>
            <w:szCs w:val="24"/>
            <w:u w:val="none"/>
          </w:rPr>
          <w:t>www</w:t>
        </w:r>
        <w:r w:rsidR="00585103">
          <w:rPr>
            <w:rStyle w:val="Hyperlink"/>
            <w:color w:val="auto"/>
            <w:szCs w:val="24"/>
            <w:u w:val="none"/>
            <w:lang w:val="ru-RU"/>
          </w:rPr>
          <w:t>.</w:t>
        </w:r>
        <w:r w:rsidR="00585103">
          <w:rPr>
            <w:rStyle w:val="Hyperlink"/>
            <w:color w:val="auto"/>
            <w:szCs w:val="24"/>
            <w:u w:val="none"/>
          </w:rPr>
          <w:t>pmv.org.rs</w:t>
        </w:r>
      </w:hyperlink>
      <w:r w:rsidR="00585103">
        <w:rPr>
          <w:szCs w:val="24"/>
          <w:lang w:val="ru-RU"/>
        </w:rPr>
        <w:t xml:space="preserve"> </w:t>
      </w:r>
    </w:p>
    <w:p w:rsidR="001C1FAB" w:rsidRDefault="001C1FAB" w:rsidP="001C1FAB">
      <w:pPr>
        <w:tabs>
          <w:tab w:val="left" w:pos="-426"/>
          <w:tab w:val="left" w:pos="0"/>
        </w:tabs>
        <w:ind w:firstLine="0"/>
        <w:rPr>
          <w:sz w:val="22"/>
          <w:szCs w:val="22"/>
          <w:lang w:val="sr-Cyrl-CS"/>
        </w:rPr>
      </w:pPr>
      <w:r>
        <w:rPr>
          <w:sz w:val="22"/>
          <w:szCs w:val="22"/>
          <w:lang w:val="sr-Cyrl-CS"/>
        </w:rPr>
        <w:t xml:space="preserve"> </w:t>
      </w:r>
    </w:p>
    <w:p w:rsidR="001C1FAB" w:rsidRDefault="001C1FAB" w:rsidP="001C1FAB">
      <w:pPr>
        <w:tabs>
          <w:tab w:val="left" w:pos="0"/>
        </w:tabs>
        <w:rPr>
          <w:lang w:val="sr-Cyrl-CS"/>
        </w:rPr>
      </w:pPr>
    </w:p>
    <w:p w:rsidR="001C1FAB" w:rsidRDefault="001C1FAB" w:rsidP="00585103">
      <w:pPr>
        <w:tabs>
          <w:tab w:val="left" w:pos="-426"/>
          <w:tab w:val="left" w:pos="0"/>
        </w:tabs>
        <w:ind w:firstLine="0"/>
        <w:rPr>
          <w:u w:val="single"/>
          <w:lang w:val="sr-Cyrl-CS"/>
        </w:rPr>
      </w:pPr>
      <w:r>
        <w:rPr>
          <w:u w:val="single"/>
          <w:lang w:val="sr-Cyrl-CS"/>
        </w:rPr>
        <w:t>2.ПРЕДМЕТ ЈАВНЕ НАБАВКЕ</w:t>
      </w:r>
    </w:p>
    <w:p w:rsidR="001C1FAB" w:rsidRDefault="001C1FAB" w:rsidP="001C1FAB">
      <w:pPr>
        <w:pStyle w:val="Heading2"/>
        <w:spacing w:before="0" w:after="0"/>
        <w:jc w:val="both"/>
        <w:rPr>
          <w:rFonts w:ascii="Times New Roman" w:hAnsi="Times New Roman" w:cs="Times New Roman"/>
          <w:b w:val="0"/>
          <w:i w:val="0"/>
          <w:sz w:val="24"/>
          <w:szCs w:val="24"/>
        </w:rPr>
      </w:pPr>
      <w:r>
        <w:rPr>
          <w:rFonts w:ascii="Times New Roman" w:hAnsi="Times New Roman" w:cs="Times New Roman"/>
          <w:b w:val="0"/>
          <w:i w:val="0"/>
          <w:sz w:val="24"/>
          <w:szCs w:val="24"/>
          <w:lang w:val="sr-Cyrl-CS"/>
        </w:rPr>
        <w:t>Врста поступка: Ј</w:t>
      </w:r>
      <w:r>
        <w:rPr>
          <w:rFonts w:ascii="Times New Roman" w:hAnsi="Times New Roman" w:cs="Times New Roman"/>
          <w:b w:val="0"/>
          <w:i w:val="0"/>
          <w:sz w:val="24"/>
          <w:szCs w:val="24"/>
        </w:rPr>
        <w:t>авн</w:t>
      </w:r>
      <w:r>
        <w:rPr>
          <w:rFonts w:ascii="Times New Roman" w:hAnsi="Times New Roman" w:cs="Times New Roman"/>
          <w:b w:val="0"/>
          <w:i w:val="0"/>
          <w:sz w:val="24"/>
          <w:szCs w:val="24"/>
          <w:lang w:val="sr-Cyrl-CS"/>
        </w:rPr>
        <w:t xml:space="preserve">а  </w:t>
      </w:r>
      <w:r>
        <w:rPr>
          <w:rFonts w:ascii="Times New Roman" w:hAnsi="Times New Roman" w:cs="Times New Roman"/>
          <w:b w:val="0"/>
          <w:i w:val="0"/>
          <w:sz w:val="24"/>
          <w:szCs w:val="24"/>
        </w:rPr>
        <w:t>набавк</w:t>
      </w:r>
      <w:r>
        <w:rPr>
          <w:rFonts w:ascii="Times New Roman" w:hAnsi="Times New Roman" w:cs="Times New Roman"/>
          <w:b w:val="0"/>
          <w:i w:val="0"/>
          <w:sz w:val="24"/>
          <w:szCs w:val="24"/>
          <w:lang w:val="sr-Cyrl-CS"/>
        </w:rPr>
        <w:t xml:space="preserve">а </w:t>
      </w:r>
      <w:r>
        <w:rPr>
          <w:rFonts w:ascii="Times New Roman" w:hAnsi="Times New Roman" w:cs="Times New Roman"/>
          <w:b w:val="0"/>
          <w:i w:val="0"/>
          <w:sz w:val="24"/>
          <w:szCs w:val="24"/>
        </w:rPr>
        <w:t>мале</w:t>
      </w:r>
      <w:r>
        <w:rPr>
          <w:rFonts w:ascii="Times New Roman" w:hAnsi="Times New Roman" w:cs="Times New Roman"/>
          <w:b w:val="0"/>
          <w:i w:val="0"/>
          <w:sz w:val="24"/>
          <w:szCs w:val="24"/>
          <w:lang w:val="sr-Cyrl-CS"/>
        </w:rPr>
        <w:t xml:space="preserve">  </w:t>
      </w:r>
      <w:r>
        <w:rPr>
          <w:rFonts w:ascii="Times New Roman" w:hAnsi="Times New Roman" w:cs="Times New Roman"/>
          <w:b w:val="0"/>
          <w:i w:val="0"/>
          <w:sz w:val="24"/>
          <w:szCs w:val="24"/>
        </w:rPr>
        <w:t>вредности</w:t>
      </w:r>
    </w:p>
    <w:p w:rsidR="001C1FAB" w:rsidRDefault="001C1FAB" w:rsidP="00585103">
      <w:pPr>
        <w:ind w:firstLine="0"/>
        <w:rPr>
          <w:bCs/>
          <w:lang w:val="sr-Latn-CS"/>
        </w:rPr>
      </w:pPr>
      <w:r>
        <w:rPr>
          <w:bCs/>
          <w:lang w:val="sr-Cyrl-CS"/>
        </w:rPr>
        <w:t>Број јавне набавке: ЈН бр</w:t>
      </w:r>
      <w:r w:rsidR="00FB23FC">
        <w:rPr>
          <w:bCs/>
          <w:lang w:val="sr-Cyrl-CS"/>
        </w:rPr>
        <w:t>ој</w:t>
      </w:r>
      <w:r>
        <w:rPr>
          <w:bCs/>
          <w:lang w:val="sr-Cyrl-CS"/>
        </w:rPr>
        <w:t xml:space="preserve"> </w:t>
      </w:r>
      <w:r w:rsidR="00585103">
        <w:rPr>
          <w:bCs/>
          <w:lang w:val="sr-Cyrl-CS"/>
        </w:rPr>
        <w:t>5</w:t>
      </w:r>
      <w:r>
        <w:rPr>
          <w:bCs/>
          <w:lang w:val="sr-Latn-CS"/>
        </w:rPr>
        <w:t>/2014</w:t>
      </w:r>
    </w:p>
    <w:p w:rsidR="0022605F" w:rsidRDefault="001C1FAB" w:rsidP="001C1FAB">
      <w:pPr>
        <w:pStyle w:val="Heading2"/>
        <w:spacing w:before="0" w:after="0"/>
        <w:jc w:val="both"/>
        <w:rPr>
          <w:rFonts w:ascii="Times New Roman" w:hAnsi="Times New Roman" w:cs="Times New Roman"/>
          <w:b w:val="0"/>
          <w:i w:val="0"/>
          <w:sz w:val="24"/>
          <w:szCs w:val="24"/>
          <w:lang w:val="ru-RU"/>
        </w:rPr>
      </w:pPr>
      <w:r>
        <w:rPr>
          <w:rFonts w:ascii="Times New Roman" w:hAnsi="Times New Roman" w:cs="Times New Roman"/>
          <w:b w:val="0"/>
          <w:i w:val="0"/>
          <w:sz w:val="24"/>
          <w:szCs w:val="24"/>
          <w:lang w:val="ru-RU"/>
        </w:rPr>
        <w:t>Предмет јавне набавке: Услуга штампања са испоруком штампаног материјала на адресу наручиоца</w:t>
      </w:r>
    </w:p>
    <w:p w:rsidR="0022605F" w:rsidRDefault="0022605F" w:rsidP="001C1FAB">
      <w:pPr>
        <w:pStyle w:val="Heading2"/>
        <w:spacing w:before="0" w:after="0"/>
        <w:jc w:val="both"/>
        <w:rPr>
          <w:rFonts w:ascii="Times New Roman" w:hAnsi="Times New Roman" w:cs="Times New Roman"/>
          <w:b w:val="0"/>
          <w:i w:val="0"/>
          <w:sz w:val="24"/>
          <w:szCs w:val="24"/>
          <w:lang w:val="ru-RU"/>
        </w:rPr>
      </w:pPr>
      <w:r>
        <w:rPr>
          <w:rFonts w:ascii="Times New Roman" w:hAnsi="Times New Roman" w:cs="Times New Roman"/>
          <w:b w:val="0"/>
          <w:i w:val="0"/>
          <w:sz w:val="24"/>
          <w:szCs w:val="24"/>
          <w:lang w:val="ru-RU"/>
        </w:rPr>
        <w:t>Процењена вредност јавне набавке: 840.000,00 динара без ПДВ-а</w:t>
      </w:r>
    </w:p>
    <w:p w:rsidR="001C1FAB" w:rsidRDefault="001C1FAB" w:rsidP="001C1FAB">
      <w:pPr>
        <w:pStyle w:val="Heading2"/>
        <w:spacing w:before="0" w:after="0"/>
        <w:jc w:val="both"/>
        <w:rPr>
          <w:rFonts w:ascii="Times New Roman" w:hAnsi="Times New Roman" w:cs="Times New Roman"/>
          <w:b w:val="0"/>
          <w:i w:val="0"/>
          <w:sz w:val="24"/>
          <w:szCs w:val="24"/>
          <w:lang w:val="ru-RU"/>
        </w:rPr>
      </w:pPr>
      <w:r>
        <w:rPr>
          <w:rFonts w:ascii="Times New Roman" w:hAnsi="Times New Roman" w:cs="Times New Roman"/>
          <w:b w:val="0"/>
          <w:i w:val="0"/>
          <w:sz w:val="24"/>
          <w:szCs w:val="24"/>
          <w:lang w:val="ru-RU"/>
        </w:rPr>
        <w:t xml:space="preserve"> </w:t>
      </w:r>
    </w:p>
    <w:p w:rsidR="001C1FAB" w:rsidRDefault="001C1FAB" w:rsidP="00585103">
      <w:pPr>
        <w:pStyle w:val="Heading2"/>
        <w:spacing w:before="0" w:after="0"/>
        <w:jc w:val="both"/>
        <w:rPr>
          <w:rFonts w:ascii="Times New Roman" w:hAnsi="Times New Roman" w:cs="Times New Roman"/>
          <w:b w:val="0"/>
          <w:i w:val="0"/>
          <w:sz w:val="24"/>
          <w:szCs w:val="20"/>
          <w:lang w:val="sr-Cyrl-CS"/>
        </w:rPr>
      </w:pPr>
      <w:r>
        <w:rPr>
          <w:rFonts w:ascii="Times New Roman" w:hAnsi="Times New Roman" w:cs="Times New Roman"/>
          <w:b w:val="0"/>
          <w:i w:val="0"/>
          <w:sz w:val="24"/>
          <w:szCs w:val="24"/>
          <w:lang w:val="sr-Cyrl-CS"/>
        </w:rPr>
        <w:t xml:space="preserve">Назив и ознака из општег речника набавке: </w:t>
      </w:r>
      <w:r w:rsidRPr="00585103">
        <w:rPr>
          <w:rFonts w:ascii="Times New Roman" w:hAnsi="Times New Roman"/>
          <w:b w:val="0"/>
          <w:i w:val="0"/>
          <w:sz w:val="24"/>
          <w:szCs w:val="24"/>
          <w:lang w:val="sr-Cyrl-CS"/>
        </w:rPr>
        <w:t>79810000 услуге штампања</w:t>
      </w:r>
    </w:p>
    <w:p w:rsidR="0022605F" w:rsidRDefault="0022605F" w:rsidP="0022605F">
      <w:pPr>
        <w:ind w:firstLine="0"/>
        <w:rPr>
          <w:lang/>
        </w:rPr>
      </w:pPr>
    </w:p>
    <w:p w:rsidR="001C1FAB" w:rsidRDefault="001C1FAB" w:rsidP="00585103">
      <w:pPr>
        <w:ind w:firstLine="0"/>
        <w:rPr>
          <w:bCs/>
          <w:lang w:val="sr-Latn-CS"/>
        </w:rPr>
      </w:pPr>
      <w:r>
        <w:rPr>
          <w:bCs/>
          <w:lang w:val="sr-Cyrl-CS"/>
        </w:rPr>
        <w:t>Предмет јавне набавке је ближе одређен спецификацијом која је саставни део конкурсне  документације.</w:t>
      </w:r>
    </w:p>
    <w:p w:rsidR="001C1FAB" w:rsidRDefault="001C1FAB" w:rsidP="001C1FAB">
      <w:pPr>
        <w:ind w:left="720"/>
        <w:rPr>
          <w:b/>
          <w:sz w:val="20"/>
          <w:u w:val="single"/>
          <w:lang w:val="sr-Latn-CS"/>
        </w:rPr>
      </w:pPr>
    </w:p>
    <w:p w:rsidR="001C1FAB" w:rsidRDefault="001C1FAB" w:rsidP="00585103">
      <w:pPr>
        <w:ind w:firstLine="0"/>
        <w:rPr>
          <w:u w:val="single"/>
          <w:lang w:val="sr-Cyrl-CS"/>
        </w:rPr>
      </w:pPr>
      <w:r>
        <w:rPr>
          <w:u w:val="single"/>
          <w:lang w:val="sr-Cyrl-CS"/>
        </w:rPr>
        <w:t>3.КРИ</w:t>
      </w:r>
      <w:r>
        <w:rPr>
          <w:u w:val="single"/>
          <w:lang w:val="sr-Latn-CS"/>
        </w:rPr>
        <w:t xml:space="preserve">ТЕРИЈУМ ЗА </w:t>
      </w:r>
      <w:r>
        <w:rPr>
          <w:u w:val="single"/>
          <w:lang w:val="sr-Cyrl-CS"/>
        </w:rPr>
        <w:t>ДОДЕЛУ УГОВОРА</w:t>
      </w:r>
    </w:p>
    <w:p w:rsidR="001C1FAB" w:rsidRDefault="001C1FAB" w:rsidP="00585103">
      <w:pPr>
        <w:tabs>
          <w:tab w:val="num" w:pos="720"/>
        </w:tabs>
        <w:ind w:firstLine="0"/>
        <w:rPr>
          <w:lang w:val="sr-Cyrl-CS"/>
        </w:rPr>
      </w:pPr>
      <w:r>
        <w:rPr>
          <w:lang w:val="sr-Cyrl-CS"/>
        </w:rPr>
        <w:t xml:space="preserve">Критеријум за доделу уговора је „економски најповољнија понуда понуђача“ који    испуњава услове утврђене у Закону о јавним набавкама применом критеријума: понуђена цена до 70 бодова, техничка опремљеност </w:t>
      </w:r>
      <w:r w:rsidR="00FB23FC">
        <w:rPr>
          <w:lang w:val="sr-Cyrl-CS"/>
        </w:rPr>
        <w:t xml:space="preserve">до </w:t>
      </w:r>
      <w:r>
        <w:rPr>
          <w:lang w:val="sr-Cyrl-CS"/>
        </w:rPr>
        <w:t xml:space="preserve">20 бодова и </w:t>
      </w:r>
      <w:r w:rsidR="00FB23FC">
        <w:rPr>
          <w:lang w:val="sr-Cyrl-CS"/>
        </w:rPr>
        <w:t xml:space="preserve">до </w:t>
      </w:r>
      <w:r>
        <w:rPr>
          <w:lang w:val="sr-Cyrl-CS"/>
        </w:rPr>
        <w:t xml:space="preserve">референтна листа  бодова, уколико су испуњени сви услови наведени у конкурсној документацији. </w:t>
      </w:r>
    </w:p>
    <w:p w:rsidR="001C1FAB" w:rsidRDefault="001C1FAB" w:rsidP="001C1FAB">
      <w:pPr>
        <w:tabs>
          <w:tab w:val="left" w:pos="0"/>
        </w:tabs>
        <w:rPr>
          <w:lang w:val="sr-Cyrl-CS"/>
        </w:rPr>
      </w:pPr>
    </w:p>
    <w:p w:rsidR="00585103" w:rsidRDefault="001C1FAB" w:rsidP="00585103">
      <w:pPr>
        <w:ind w:firstLine="0"/>
        <w:rPr>
          <w:u w:val="single"/>
          <w:lang w:val="sr-Cyrl-CS"/>
        </w:rPr>
      </w:pPr>
      <w:r>
        <w:rPr>
          <w:u w:val="single"/>
          <w:lang/>
        </w:rPr>
        <w:t>4.</w:t>
      </w:r>
      <w:r>
        <w:rPr>
          <w:u w:val="single"/>
          <w:lang w:val="hr-HR"/>
        </w:rPr>
        <w:t xml:space="preserve">УСЛОВИ ПРОПИСАНИ ЧЛАНОМ </w:t>
      </w:r>
      <w:r>
        <w:rPr>
          <w:u w:val="single"/>
          <w:lang w:val="sr-Cyrl-CS"/>
        </w:rPr>
        <w:t>75.  и</w:t>
      </w:r>
      <w:r>
        <w:rPr>
          <w:u w:val="single"/>
          <w:lang w:val="sr-Latn-CS"/>
        </w:rPr>
        <w:t xml:space="preserve"> 76. </w:t>
      </w:r>
      <w:r>
        <w:rPr>
          <w:u w:val="single"/>
          <w:lang w:val="hr-HR"/>
        </w:rPr>
        <w:t xml:space="preserve">ЗЈН КОЈЕ ПОНУЂАЧ </w:t>
      </w:r>
      <w:r>
        <w:rPr>
          <w:u w:val="single"/>
          <w:lang w:val="sr-Cyrl-CS"/>
        </w:rPr>
        <w:t xml:space="preserve"> </w:t>
      </w:r>
      <w:r>
        <w:rPr>
          <w:u w:val="single"/>
          <w:lang w:val="hr-HR"/>
        </w:rPr>
        <w:t>МОРА ДА ИСПУНИ</w:t>
      </w:r>
    </w:p>
    <w:p w:rsidR="00585103" w:rsidRDefault="00585103" w:rsidP="00585103">
      <w:pPr>
        <w:ind w:firstLine="0"/>
        <w:rPr>
          <w:u w:val="single"/>
          <w:lang w:val="sr-Cyrl-CS"/>
        </w:rPr>
      </w:pPr>
    </w:p>
    <w:p w:rsidR="001C1FAB" w:rsidRPr="00585103" w:rsidRDefault="001C1FAB" w:rsidP="00585103">
      <w:pPr>
        <w:ind w:firstLine="0"/>
        <w:rPr>
          <w:u w:val="single"/>
          <w:lang w:val="sr-Cyrl-CS"/>
        </w:rPr>
      </w:pPr>
      <w:r>
        <w:rPr>
          <w:lang w:val="ru-RU"/>
        </w:rPr>
        <w:t xml:space="preserve">Право на учешће у поступку јавне набавке има понуђач ако испуњава обавезне услове </w:t>
      </w:r>
      <w:r>
        <w:rPr>
          <w:lang w:val="sr-Cyrl-CS"/>
        </w:rPr>
        <w:t xml:space="preserve">из члана 75. ЗЈН: </w:t>
      </w:r>
    </w:p>
    <w:p w:rsidR="001C1FAB" w:rsidRDefault="001C1FAB" w:rsidP="00585103">
      <w:pPr>
        <w:ind w:firstLine="0"/>
        <w:rPr>
          <w:lang w:val="sr-Cyrl-CS"/>
        </w:rPr>
      </w:pPr>
      <w:r>
        <w:rPr>
          <w:lang w:val="sr-Cyrl-CS"/>
        </w:rPr>
        <w:t>1.</w:t>
      </w:r>
      <w:r>
        <w:t>   </w:t>
      </w:r>
      <w:r>
        <w:rPr>
          <w:lang w:val="sr-Cyrl-CS"/>
        </w:rPr>
        <w:t>да је понуђач регистрован код надлежног органа, односно уписан у одговарајући регистар;</w:t>
      </w:r>
    </w:p>
    <w:p w:rsidR="001C1FAB" w:rsidRDefault="001C1FAB" w:rsidP="00585103">
      <w:pPr>
        <w:spacing w:after="80"/>
        <w:ind w:firstLine="0"/>
        <w:rPr>
          <w:lang w:val="sr-Cyrl-CS"/>
        </w:rPr>
      </w:pPr>
      <w:r>
        <w:rPr>
          <w:lang w:val="sr-Cyrl-CS"/>
        </w:rPr>
        <w:t>2.</w:t>
      </w:r>
      <w:r>
        <w:t>  </w:t>
      </w:r>
      <w:r>
        <w:rPr>
          <w:lang w:val="sr-Cyrl-CS"/>
        </w:rPr>
        <w:t>да понуђач (привредно друштво) и његов законски заступник (односно законски заступници привредног друштва уколико их има више)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C1FAB" w:rsidRDefault="001C1FAB" w:rsidP="00585103">
      <w:pPr>
        <w:spacing w:after="80"/>
        <w:ind w:firstLine="0"/>
        <w:rPr>
          <w:lang w:val="sr-Cyrl-CS"/>
        </w:rPr>
      </w:pPr>
      <w:r>
        <w:rPr>
          <w:lang w:val="sr-Cyrl-CS"/>
        </w:rPr>
        <w:t>3.</w:t>
      </w:r>
      <w:r>
        <w:t>   </w:t>
      </w:r>
      <w:r>
        <w:rPr>
          <w:lang w:val="sr-Cyrl-CS"/>
        </w:rPr>
        <w:t>да понуђачу није изречена мера забране обављања делатности, која је на</w:t>
      </w:r>
      <w:r>
        <w:rPr>
          <w:lang w:val="sr-Latn-CS"/>
        </w:rPr>
        <w:t xml:space="preserve"> </w:t>
      </w:r>
      <w:r>
        <w:rPr>
          <w:lang w:val="sr-Cyrl-CS"/>
        </w:rPr>
        <w:t>снази у време објављивања позива за подношење понуда;</w:t>
      </w:r>
    </w:p>
    <w:p w:rsidR="001C1FAB" w:rsidRDefault="001C1FAB" w:rsidP="00585103">
      <w:pPr>
        <w:ind w:firstLine="0"/>
        <w:rPr>
          <w:lang w:val="sr-Latn-CS"/>
        </w:rPr>
      </w:pPr>
      <w:r>
        <w:rPr>
          <w:lang w:val="sr-Cyrl-CS"/>
        </w:rPr>
        <w:t>4. да је понуђач</w:t>
      </w:r>
      <w:r>
        <w:t> </w:t>
      </w:r>
      <w:r>
        <w:rPr>
          <w:lang w:val="sr-Cyrl-CS"/>
        </w:rPr>
        <w:t>измирио доспеле порезе и друге јавне дажбине у складу са прописима Републике Србије или стране државе када има седиште на њеној територији</w:t>
      </w:r>
      <w:r>
        <w:rPr>
          <w:lang w:val="sr-Latn-CS"/>
        </w:rPr>
        <w:t>;</w:t>
      </w:r>
    </w:p>
    <w:p w:rsidR="001C1FAB" w:rsidRDefault="001C1FAB" w:rsidP="001C1FAB">
      <w:pPr>
        <w:ind w:firstLine="720"/>
        <w:rPr>
          <w:lang w:val="sr-Latn-CS"/>
        </w:rPr>
      </w:pPr>
    </w:p>
    <w:p w:rsidR="001C1FAB" w:rsidRDefault="001C1FAB" w:rsidP="00585103">
      <w:pPr>
        <w:ind w:firstLine="0"/>
        <w:rPr>
          <w:lang w:val="sr-Latn-CS"/>
        </w:rPr>
      </w:pPr>
      <w:r>
        <w:rPr>
          <w:lang w:val="sr-Latn-CS"/>
        </w:rPr>
        <w:t xml:space="preserve">5. </w:t>
      </w:r>
      <w:r>
        <w:rPr>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lang w:val="sr-Latn-CS"/>
        </w:rPr>
        <w:t>.</w:t>
      </w:r>
    </w:p>
    <w:p w:rsidR="001C1FAB" w:rsidRDefault="001C1FAB" w:rsidP="001C1FAB">
      <w:pPr>
        <w:pStyle w:val="ListParagraph"/>
        <w:ind w:left="0"/>
        <w:jc w:val="both"/>
        <w:rPr>
          <w:rFonts w:ascii="Times New Roman" w:hAnsi="Times New Roman"/>
        </w:rPr>
      </w:pPr>
    </w:p>
    <w:p w:rsidR="001C1FAB" w:rsidRDefault="001C1FAB" w:rsidP="00585103">
      <w:pPr>
        <w:pStyle w:val="ListParagraph"/>
        <w:suppressAutoHyphens/>
        <w:spacing w:line="100" w:lineRule="atLeast"/>
        <w:ind w:left="0"/>
        <w:jc w:val="both"/>
        <w:rPr>
          <w:rFonts w:ascii="Times New Roman" w:hAnsi="Times New Roman"/>
          <w:iCs/>
          <w:lang/>
        </w:rPr>
      </w:pPr>
      <w:r>
        <w:rPr>
          <w:rFonts w:ascii="Times New Roman" w:hAnsi="Times New Roman"/>
          <w:lang w:val="ru-RU"/>
        </w:rPr>
        <w:t>Право на учешће у поступку јавне набавке има понуђач ако испуњава</w:t>
      </w:r>
      <w:r>
        <w:rPr>
          <w:rFonts w:ascii="Times New Roman" w:hAnsi="Times New Roman"/>
          <w:lang w:val="sr-Latn-CS"/>
        </w:rPr>
        <w:t xml:space="preserve"> </w:t>
      </w:r>
      <w:r>
        <w:rPr>
          <w:rFonts w:ascii="Times New Roman" w:hAnsi="Times New Roman"/>
          <w:b/>
        </w:rPr>
        <w:t>додатне услове</w:t>
      </w:r>
      <w:r>
        <w:rPr>
          <w:rFonts w:ascii="Times New Roman" w:hAnsi="Times New Roman"/>
        </w:rPr>
        <w:t xml:space="preserve"> за учешће у поступку јавне набавке,  дефинисане чл. 76. Закона, и то: </w:t>
      </w:r>
    </w:p>
    <w:p w:rsidR="001C1FAB" w:rsidRDefault="001C1FAB" w:rsidP="001C1FAB">
      <w:pPr>
        <w:pStyle w:val="ListParagraph"/>
        <w:suppressAutoHyphens/>
        <w:spacing w:line="100" w:lineRule="atLeast"/>
        <w:ind w:left="0"/>
        <w:jc w:val="both"/>
        <w:rPr>
          <w:rFonts w:ascii="Times New Roman" w:hAnsi="Times New Roman"/>
          <w:iCs/>
          <w:lang/>
        </w:rPr>
      </w:pPr>
      <w:r>
        <w:rPr>
          <w:rFonts w:ascii="Times New Roman" w:hAnsi="Times New Roman"/>
          <w:iCs/>
          <w:lang/>
        </w:rPr>
        <w:t xml:space="preserve"> </w:t>
      </w:r>
    </w:p>
    <w:p w:rsidR="001C1FAB" w:rsidRPr="00585103" w:rsidRDefault="001C1FAB" w:rsidP="00585103">
      <w:pPr>
        <w:suppressAutoHyphens/>
        <w:spacing w:line="100" w:lineRule="atLeast"/>
        <w:ind w:firstLine="0"/>
        <w:rPr>
          <w:iCs/>
          <w:lang w:val="sr-Cyrl-CS"/>
        </w:rPr>
      </w:pPr>
      <w:r w:rsidRPr="00585103">
        <w:rPr>
          <w:iCs/>
          <w:lang w:val="sr-Cyrl-CS"/>
        </w:rPr>
        <w:t>1. Да располаже неопходним производним капацитетом тј. да располаже одговарајућом штампарском опремом за штампу прецизирану у спецификацији. На захтев наручиоца, понуђач мора да омогући наручиоцу увид код понуђача, као и код његовог подизвођача;</w:t>
      </w:r>
    </w:p>
    <w:p w:rsidR="001C1FAB" w:rsidRPr="00585103" w:rsidRDefault="001C1FAB" w:rsidP="00585103">
      <w:pPr>
        <w:suppressAutoHyphens/>
        <w:spacing w:line="100" w:lineRule="atLeast"/>
        <w:ind w:firstLine="0"/>
        <w:rPr>
          <w:iCs/>
          <w:lang w:val="sr-Cyrl-CS"/>
        </w:rPr>
      </w:pPr>
      <w:r w:rsidRPr="00585103">
        <w:rPr>
          <w:iCs/>
          <w:lang w:val="sr-Cyrl-CS"/>
        </w:rPr>
        <w:t>3. Да има искуство у штампању публикација</w:t>
      </w:r>
      <w:r w:rsidR="00585103">
        <w:rPr>
          <w:iCs/>
          <w:lang w:val="sr-Cyrl-CS"/>
        </w:rPr>
        <w:t xml:space="preserve"> и часописа</w:t>
      </w:r>
      <w:r w:rsidRPr="00585103">
        <w:rPr>
          <w:iCs/>
          <w:lang w:val="sr-Cyrl-CS"/>
        </w:rPr>
        <w:t>.</w:t>
      </w:r>
    </w:p>
    <w:p w:rsidR="001C1FAB" w:rsidRPr="00585103" w:rsidRDefault="001C1FAB" w:rsidP="001C1FAB">
      <w:pPr>
        <w:pStyle w:val="ListParagraph"/>
        <w:suppressAutoHyphens/>
        <w:spacing w:line="100" w:lineRule="atLeast"/>
        <w:jc w:val="both"/>
        <w:rPr>
          <w:rFonts w:ascii="Times New Roman" w:hAnsi="Times New Roman"/>
          <w:lang w:val="sr-Latn-CS"/>
        </w:rPr>
      </w:pPr>
    </w:p>
    <w:p w:rsidR="001C1FAB" w:rsidRDefault="001C1FAB" w:rsidP="00585103">
      <w:pPr>
        <w:tabs>
          <w:tab w:val="left" w:pos="-426"/>
          <w:tab w:val="left" w:pos="0"/>
        </w:tabs>
        <w:ind w:firstLine="0"/>
        <w:rPr>
          <w:u w:val="single"/>
          <w:lang w:val="sr-Cyrl-CS"/>
        </w:rPr>
      </w:pPr>
      <w:r>
        <w:rPr>
          <w:u w:val="single"/>
          <w:lang w:val="sr-Cyrl-CS"/>
        </w:rPr>
        <w:t>5. ПРЕУЗИМАЊЕ КОНКУРСНЕ ДОКУМЕНТАЦИЈЕ</w:t>
      </w:r>
    </w:p>
    <w:p w:rsidR="001C1FAB" w:rsidRDefault="001C1FAB" w:rsidP="00585103">
      <w:pPr>
        <w:ind w:firstLine="0"/>
        <w:rPr>
          <w:lang w:val="sr-Cyrl-CS"/>
        </w:rPr>
      </w:pPr>
      <w:r>
        <w:rPr>
          <w:lang w:val="ru-RU"/>
        </w:rPr>
        <w:t xml:space="preserve">Конкурсна документација се </w:t>
      </w:r>
      <w:r>
        <w:rPr>
          <w:lang w:val="sr-Cyrl-CS"/>
        </w:rPr>
        <w:t xml:space="preserve">може преузети </w:t>
      </w:r>
      <w:r>
        <w:rPr>
          <w:lang w:val="ru-RU"/>
        </w:rPr>
        <w:t>на интернет страници</w:t>
      </w:r>
      <w:r>
        <w:rPr>
          <w:lang w:val="sr-Latn-CS"/>
        </w:rPr>
        <w:t xml:space="preserve"> </w:t>
      </w:r>
      <w:r>
        <w:rPr>
          <w:lang w:val="sr-Cyrl-CS"/>
        </w:rPr>
        <w:t xml:space="preserve">Наручиоца </w:t>
      </w:r>
      <w:hyperlink r:id="rId7" w:history="1">
        <w:r w:rsidR="00585103">
          <w:rPr>
            <w:rStyle w:val="Hyperlink"/>
            <w:color w:val="auto"/>
            <w:szCs w:val="24"/>
            <w:u w:val="none"/>
          </w:rPr>
          <w:t>www</w:t>
        </w:r>
        <w:r w:rsidR="00585103">
          <w:rPr>
            <w:rStyle w:val="Hyperlink"/>
            <w:color w:val="auto"/>
            <w:szCs w:val="24"/>
            <w:u w:val="none"/>
            <w:lang w:val="ru-RU"/>
          </w:rPr>
          <w:t>.</w:t>
        </w:r>
        <w:r w:rsidR="00585103">
          <w:rPr>
            <w:rStyle w:val="Hyperlink"/>
            <w:color w:val="auto"/>
            <w:szCs w:val="24"/>
            <w:u w:val="none"/>
          </w:rPr>
          <w:t>pmv.org.rs</w:t>
        </w:r>
      </w:hyperlink>
      <w:r w:rsidR="00585103">
        <w:rPr>
          <w:szCs w:val="24"/>
          <w:lang w:val="ru-RU"/>
        </w:rPr>
        <w:t xml:space="preserve"> </w:t>
      </w:r>
      <w:r>
        <w:rPr>
          <w:bCs/>
          <w:lang w:val="sr-Cyrl-CS"/>
        </w:rPr>
        <w:t xml:space="preserve">и на  </w:t>
      </w:r>
      <w:r>
        <w:rPr>
          <w:lang w:val="ru-RU"/>
        </w:rPr>
        <w:t>Порталу јавних набавки</w:t>
      </w:r>
      <w:r>
        <w:rPr>
          <w:lang/>
        </w:rPr>
        <w:t>.</w:t>
      </w:r>
      <w:r>
        <w:rPr>
          <w:lang w:val="sr-Cyrl-CS"/>
        </w:rPr>
        <w:t xml:space="preserve"> </w:t>
      </w:r>
    </w:p>
    <w:p w:rsidR="001C1FAB" w:rsidRDefault="001C1FAB" w:rsidP="001C1FAB">
      <w:pPr>
        <w:tabs>
          <w:tab w:val="left" w:pos="-426"/>
          <w:tab w:val="left" w:pos="0"/>
        </w:tabs>
        <w:rPr>
          <w:rStyle w:val="Hyperlink"/>
        </w:rPr>
      </w:pPr>
    </w:p>
    <w:p w:rsidR="001C1FAB" w:rsidRDefault="001C1FAB" w:rsidP="00585103">
      <w:pPr>
        <w:tabs>
          <w:tab w:val="left" w:pos="-426"/>
          <w:tab w:val="left" w:pos="0"/>
        </w:tabs>
        <w:ind w:firstLine="0"/>
        <w:rPr>
          <w:lang w:val="sr-Latn-CS"/>
        </w:rPr>
      </w:pPr>
      <w:r>
        <w:rPr>
          <w:lang w:val="sr-Cyrl-CS"/>
        </w:rPr>
        <w:t xml:space="preserve">6. </w:t>
      </w:r>
      <w:r>
        <w:rPr>
          <w:u w:val="single"/>
          <w:lang w:val="sr-Cyrl-CS"/>
        </w:rPr>
        <w:t>НАЧИН ПОДНОШЕЊ</w:t>
      </w:r>
      <w:r>
        <w:rPr>
          <w:u w:val="single"/>
          <w:lang w:val="sr-Latn-CS"/>
        </w:rPr>
        <w:t>A</w:t>
      </w:r>
      <w:r>
        <w:rPr>
          <w:u w:val="single"/>
          <w:lang w:val="sr-Cyrl-CS"/>
        </w:rPr>
        <w:t xml:space="preserve"> ПОНУД</w:t>
      </w:r>
      <w:r>
        <w:rPr>
          <w:u w:val="single"/>
          <w:lang w:val="sr-Latn-CS"/>
        </w:rPr>
        <w:t>E</w:t>
      </w:r>
      <w:r>
        <w:rPr>
          <w:u w:val="single"/>
          <w:lang w:val="sr-Cyrl-CS"/>
        </w:rPr>
        <w:t xml:space="preserve"> И РОК </w:t>
      </w:r>
    </w:p>
    <w:p w:rsidR="001C1FAB" w:rsidRDefault="001C1FAB" w:rsidP="00585103">
      <w:pPr>
        <w:tabs>
          <w:tab w:val="left" w:pos="0"/>
        </w:tabs>
        <w:ind w:firstLine="0"/>
        <w:rPr>
          <w:lang w:val="sr-Cyrl-CS"/>
        </w:rPr>
      </w:pPr>
      <w:r>
        <w:rPr>
          <w:lang w:val="hr-HR"/>
        </w:rPr>
        <w:t>Пону</w:t>
      </w:r>
      <w:r>
        <w:rPr>
          <w:lang w:val="sr-Cyrl-CS"/>
        </w:rPr>
        <w:t>ђ</w:t>
      </w:r>
      <w:r>
        <w:rPr>
          <w:lang w:val="hr-HR"/>
        </w:rPr>
        <w:t xml:space="preserve">ач подноси понуду у </w:t>
      </w:r>
      <w:r>
        <w:rPr>
          <w:lang w:val="sr-Cyrl-CS"/>
        </w:rPr>
        <w:t>затвореној</w:t>
      </w:r>
      <w:r>
        <w:rPr>
          <w:lang w:val="hr-HR"/>
        </w:rPr>
        <w:t xml:space="preserve"> </w:t>
      </w:r>
      <w:r>
        <w:rPr>
          <w:lang w:val="sr-Cyrl-CS"/>
        </w:rPr>
        <w:t>к</w:t>
      </w:r>
      <w:r>
        <w:rPr>
          <w:lang w:val="hr-HR"/>
        </w:rPr>
        <w:t>оверти</w:t>
      </w:r>
      <w:r>
        <w:rPr>
          <w:lang w:val="sr-Cyrl-CS"/>
        </w:rPr>
        <w:t>, затворену на начин да се приликом отварања понуда може са сигурношћу утврдити да се први пут отвара</w:t>
      </w:r>
      <w:r w:rsidR="00585103">
        <w:rPr>
          <w:lang w:val="sr-Cyrl-CS"/>
        </w:rPr>
        <w:t>,</w:t>
      </w:r>
      <w:r>
        <w:rPr>
          <w:lang w:val="sr-Cyrl-CS"/>
        </w:rPr>
        <w:t xml:space="preserve"> лично или путем поште. </w:t>
      </w:r>
    </w:p>
    <w:p w:rsidR="001C1FAB" w:rsidRDefault="001C1FAB" w:rsidP="00585103">
      <w:pPr>
        <w:tabs>
          <w:tab w:val="left" w:pos="0"/>
        </w:tabs>
        <w:ind w:firstLine="0"/>
        <w:rPr>
          <w:lang w:val="sr-Cyrl-CS"/>
        </w:rPr>
      </w:pPr>
      <w:r>
        <w:rPr>
          <w:lang w:val="sr-Cyrl-CS"/>
        </w:rPr>
        <w:lastRenderedPageBreak/>
        <w:t>Коверат са понудом мора имати ознаку „Понуда за јавну набавку број ЈН</w:t>
      </w:r>
      <w:r>
        <w:rPr>
          <w:lang w:val="sr-Latn-CS"/>
        </w:rPr>
        <w:t xml:space="preserve"> БР. </w:t>
      </w:r>
      <w:r w:rsidR="00585103">
        <w:rPr>
          <w:lang/>
        </w:rPr>
        <w:t>5</w:t>
      </w:r>
      <w:r>
        <w:rPr>
          <w:lang w:val="sr-Latn-CS"/>
        </w:rPr>
        <w:t xml:space="preserve">/2014 </w:t>
      </w:r>
      <w:r>
        <w:rPr>
          <w:lang w:val="sr-Cyrl-CS"/>
        </w:rPr>
        <w:t xml:space="preserve">– ''НЕ ОТВАРАТИ''. На полеђини коверте назначити назив понуђача, адресу, телефон и особу за контакт. </w:t>
      </w:r>
    </w:p>
    <w:p w:rsidR="001C1FAB" w:rsidRDefault="001C1FAB" w:rsidP="00585103">
      <w:pPr>
        <w:tabs>
          <w:tab w:val="left" w:pos="0"/>
        </w:tabs>
        <w:ind w:firstLine="0"/>
        <w:rPr>
          <w:lang w:val="sr-Cyrl-CS"/>
        </w:rPr>
      </w:pPr>
      <w:r>
        <w:rPr>
          <w:lang w:val="sr-Cyrl-CS"/>
        </w:rPr>
        <w:t xml:space="preserve">Уколико понуђач подноси понуду путем поште, мора да обезбеди да она стигне наручиоцу до назначеног термина. </w:t>
      </w:r>
    </w:p>
    <w:p w:rsidR="001C1FAB" w:rsidRDefault="001C1FAB" w:rsidP="00585103">
      <w:pPr>
        <w:tabs>
          <w:tab w:val="left" w:pos="0"/>
        </w:tabs>
        <w:ind w:firstLine="0"/>
        <w:rPr>
          <w:lang w:val="sr-Cyrl-CS"/>
        </w:rPr>
      </w:pPr>
      <w:r>
        <w:rPr>
          <w:lang w:val="sr-Cyrl-CS"/>
        </w:rPr>
        <w:t xml:space="preserve">Понуде се подносе на адресу: </w:t>
      </w:r>
      <w:r w:rsidR="00585103">
        <w:rPr>
          <w:lang w:val="sr-Cyrl-CS"/>
        </w:rPr>
        <w:t>Позоришни музеј Војводине, Нови Сад, Краља Александра 5/1</w:t>
      </w:r>
      <w:r>
        <w:rPr>
          <w:lang w:val="sr-Cyrl-CS"/>
        </w:rPr>
        <w:t>.</w:t>
      </w:r>
    </w:p>
    <w:p w:rsidR="001C1FAB" w:rsidRDefault="001C1FAB" w:rsidP="00585103">
      <w:pPr>
        <w:tabs>
          <w:tab w:val="left" w:pos="0"/>
        </w:tabs>
        <w:ind w:firstLine="0"/>
        <w:rPr>
          <w:lang w:val="sr-Cyrl-CS"/>
        </w:rPr>
      </w:pPr>
      <w:r>
        <w:t>Рок за подношење понуд</w:t>
      </w:r>
      <w:r>
        <w:rPr>
          <w:lang w:val="sr-Cyrl-CS"/>
        </w:rPr>
        <w:t>е</w:t>
      </w:r>
      <w:r>
        <w:t xml:space="preserve"> је </w:t>
      </w:r>
      <w:r w:rsidR="00585103">
        <w:rPr>
          <w:lang/>
        </w:rPr>
        <w:t>осам</w:t>
      </w:r>
      <w:r>
        <w:rPr>
          <w:lang w:val="sr-Cyrl-CS"/>
        </w:rPr>
        <w:t xml:space="preserve"> дана  </w:t>
      </w:r>
      <w:r>
        <w:t xml:space="preserve">од дана </w:t>
      </w:r>
      <w:r>
        <w:rPr>
          <w:lang w:val="sr-Cyrl-CS"/>
        </w:rPr>
        <w:t>објављивања</w:t>
      </w:r>
      <w:r>
        <w:t xml:space="preserve"> позива</w:t>
      </w:r>
      <w:r>
        <w:rPr>
          <w:lang w:val="sr-Cyrl-CS"/>
        </w:rPr>
        <w:t xml:space="preserve"> за подношење понуда на интернет страници Наручиоца и Порталу јавних набавки, без обзира на начин доставе. Рок за доставу понуда, почиње тећи наредног дана од дана објављивања позива.</w:t>
      </w:r>
    </w:p>
    <w:p w:rsidR="00585103" w:rsidRDefault="00585103" w:rsidP="00585103">
      <w:pPr>
        <w:tabs>
          <w:tab w:val="left" w:pos="0"/>
        </w:tabs>
        <w:ind w:firstLine="0"/>
        <w:rPr>
          <w:b/>
          <w:lang w:val="sr-Cyrl-CS"/>
        </w:rPr>
      </w:pPr>
    </w:p>
    <w:p w:rsidR="001C1FAB" w:rsidRDefault="001C1FAB" w:rsidP="00585103">
      <w:pPr>
        <w:tabs>
          <w:tab w:val="left" w:pos="0"/>
        </w:tabs>
        <w:ind w:firstLine="0"/>
        <w:rPr>
          <w:b/>
          <w:lang w:val="sr-Cyrl-CS"/>
        </w:rPr>
      </w:pPr>
      <w:r>
        <w:rPr>
          <w:b/>
          <w:lang w:val="sr-Cyrl-CS"/>
        </w:rPr>
        <w:t xml:space="preserve">Рок за подношење понуде је </w:t>
      </w:r>
      <w:r w:rsidR="00F933B8">
        <w:rPr>
          <w:b/>
          <w:lang/>
        </w:rPr>
        <w:t>19.</w:t>
      </w:r>
      <w:r>
        <w:rPr>
          <w:b/>
          <w:lang w:val="sr-Cyrl-CS"/>
        </w:rPr>
        <w:t xml:space="preserve"> </w:t>
      </w:r>
      <w:r w:rsidR="00585103">
        <w:rPr>
          <w:b/>
          <w:lang w:val="sr-Cyrl-CS"/>
        </w:rPr>
        <w:t>новембра</w:t>
      </w:r>
      <w:r>
        <w:rPr>
          <w:b/>
          <w:lang w:val="sr-Cyrl-CS"/>
        </w:rPr>
        <w:t xml:space="preserve"> 201</w:t>
      </w:r>
      <w:r>
        <w:rPr>
          <w:b/>
          <w:lang w:val="sr-Latn-CS"/>
        </w:rPr>
        <w:t>4</w:t>
      </w:r>
      <w:r>
        <w:rPr>
          <w:b/>
          <w:lang w:val="sr-Cyrl-CS"/>
        </w:rPr>
        <w:t>. године до 1</w:t>
      </w:r>
      <w:r>
        <w:rPr>
          <w:b/>
          <w:lang/>
        </w:rPr>
        <w:t>0</w:t>
      </w:r>
      <w:r w:rsidR="00585103">
        <w:rPr>
          <w:b/>
          <w:lang/>
        </w:rPr>
        <w:t>.</w:t>
      </w:r>
      <w:r>
        <w:rPr>
          <w:b/>
          <w:lang w:val="sr-Cyrl-CS"/>
        </w:rPr>
        <w:t xml:space="preserve">00 </w:t>
      </w:r>
      <w:r w:rsidR="00585103">
        <w:rPr>
          <w:b/>
          <w:lang w:val="sr-Cyrl-CS"/>
        </w:rPr>
        <w:t>сати</w:t>
      </w:r>
      <w:r>
        <w:rPr>
          <w:b/>
          <w:lang w:val="sr-Cyrl-CS"/>
        </w:rPr>
        <w:t xml:space="preserve">. </w:t>
      </w:r>
    </w:p>
    <w:p w:rsidR="001C1FAB" w:rsidRDefault="001C1FAB" w:rsidP="001C1FAB">
      <w:pPr>
        <w:tabs>
          <w:tab w:val="left" w:pos="0"/>
        </w:tabs>
        <w:rPr>
          <w:lang w:val="sr-Cyrl-CS"/>
        </w:rPr>
      </w:pPr>
    </w:p>
    <w:p w:rsidR="001C1FAB" w:rsidRDefault="001C1FAB" w:rsidP="00585103">
      <w:pPr>
        <w:tabs>
          <w:tab w:val="left" w:pos="0"/>
        </w:tabs>
        <w:ind w:firstLine="0"/>
        <w:rPr>
          <w:lang w:val="sr-Cyrl-CS"/>
        </w:rPr>
      </w:pPr>
      <w:r>
        <w:rPr>
          <w:lang w:val="sr-Cyrl-CS"/>
        </w:rPr>
        <w:t>Неблаговременом ће се сматрати понуда понуђача, која није поднета Наручиоцу до назначеног рока.</w:t>
      </w:r>
    </w:p>
    <w:p w:rsidR="001C1FAB" w:rsidRDefault="001C1FAB" w:rsidP="00585103">
      <w:pPr>
        <w:tabs>
          <w:tab w:val="left" w:pos="0"/>
        </w:tabs>
        <w:ind w:firstLine="0"/>
        <w:rPr>
          <w:lang w:val="sr-Cyrl-CS"/>
        </w:rPr>
      </w:pPr>
      <w:r>
        <w:rPr>
          <w:lang w:val="sr-Cyrl-CS"/>
        </w:rPr>
        <w:t>По окончању поступка отварања понуда, комисија за јавне набавке Наручиоца, вратиће све неблаговремено поднете понуде понуђачима, неотворене и са назнаком да су поднете неблаговремено.</w:t>
      </w:r>
    </w:p>
    <w:p w:rsidR="001C1FAB" w:rsidRDefault="001C1FAB" w:rsidP="001C1FAB">
      <w:pPr>
        <w:tabs>
          <w:tab w:val="left" w:pos="0"/>
        </w:tabs>
        <w:rPr>
          <w:lang w:val="sr-Cyrl-CS"/>
        </w:rPr>
      </w:pPr>
    </w:p>
    <w:p w:rsidR="001C1FAB" w:rsidRDefault="001C1FAB" w:rsidP="00585103">
      <w:pPr>
        <w:tabs>
          <w:tab w:val="left" w:pos="-426"/>
          <w:tab w:val="left" w:pos="0"/>
        </w:tabs>
        <w:ind w:firstLine="0"/>
        <w:rPr>
          <w:u w:val="single"/>
          <w:lang w:val="sr-Cyrl-CS"/>
        </w:rPr>
      </w:pPr>
      <w:r>
        <w:rPr>
          <w:u w:val="single"/>
          <w:lang w:val="sr-Cyrl-CS"/>
        </w:rPr>
        <w:t>7.  МЕСТО</w:t>
      </w:r>
      <w:r>
        <w:rPr>
          <w:u w:val="single"/>
          <w:lang w:val="sr-Latn-CS"/>
        </w:rPr>
        <w:t>,</w:t>
      </w:r>
      <w:r>
        <w:rPr>
          <w:u w:val="single"/>
          <w:lang w:val="sr-Cyrl-CS"/>
        </w:rPr>
        <w:t xml:space="preserve"> ВРЕМЕ И НАЧИН</w:t>
      </w:r>
      <w:r>
        <w:rPr>
          <w:u w:val="single"/>
          <w:lang w:val="sr-Latn-CS"/>
        </w:rPr>
        <w:t xml:space="preserve"> </w:t>
      </w:r>
      <w:r>
        <w:rPr>
          <w:u w:val="single"/>
          <w:lang w:val="sr-Cyrl-CS"/>
        </w:rPr>
        <w:t>ОТВАРАЊА ПОНУДА</w:t>
      </w:r>
    </w:p>
    <w:p w:rsidR="00585103" w:rsidRDefault="001C1FAB" w:rsidP="00585103">
      <w:pPr>
        <w:ind w:firstLine="0"/>
        <w:rPr>
          <w:lang w:val="sr-Cyrl-CS"/>
        </w:rPr>
      </w:pPr>
      <w:r>
        <w:rPr>
          <w:lang w:val="sr-Cyrl-CS"/>
        </w:rPr>
        <w:t xml:space="preserve">Отварање понуда ће се обавити јавно, по истеку рока за подношење понуда, </w:t>
      </w:r>
      <w:r>
        <w:rPr>
          <w:b/>
          <w:lang w:val="sr-Cyrl-CS"/>
        </w:rPr>
        <w:t xml:space="preserve">дана </w:t>
      </w:r>
      <w:r w:rsidR="00F933B8">
        <w:rPr>
          <w:b/>
          <w:lang/>
        </w:rPr>
        <w:t xml:space="preserve">19. </w:t>
      </w:r>
      <w:r w:rsidR="00585103">
        <w:rPr>
          <w:b/>
          <w:lang w:val="sr-Cyrl-CS"/>
        </w:rPr>
        <w:t xml:space="preserve"> новембра</w:t>
      </w:r>
      <w:r>
        <w:rPr>
          <w:b/>
          <w:lang w:val="sr-Cyrl-CS"/>
        </w:rPr>
        <w:t xml:space="preserve"> 201</w:t>
      </w:r>
      <w:r>
        <w:rPr>
          <w:b/>
          <w:lang w:val="sr-Latn-CS"/>
        </w:rPr>
        <w:t>4</w:t>
      </w:r>
      <w:r>
        <w:rPr>
          <w:b/>
          <w:lang w:val="sr-Cyrl-CS"/>
        </w:rPr>
        <w:t>. године са почетком у 1</w:t>
      </w:r>
      <w:r w:rsidR="00585103">
        <w:rPr>
          <w:b/>
          <w:lang w:val="sr-Cyrl-CS"/>
        </w:rPr>
        <w:t>0.30 сати</w:t>
      </w:r>
      <w:r>
        <w:rPr>
          <w:lang w:val="sr-Cyrl-CS"/>
        </w:rPr>
        <w:t xml:space="preserve">, у просторијама </w:t>
      </w:r>
      <w:r w:rsidR="00585103">
        <w:rPr>
          <w:lang w:val="sr-Cyrl-CS"/>
        </w:rPr>
        <w:t>Позоришног музеја Војводине</w:t>
      </w:r>
      <w:r>
        <w:rPr>
          <w:lang w:val="sr-Cyrl-CS"/>
        </w:rPr>
        <w:t xml:space="preserve">, Нови Сад, </w:t>
      </w:r>
      <w:r w:rsidR="00585103">
        <w:rPr>
          <w:lang w:val="sr-Cyrl-CS"/>
        </w:rPr>
        <w:t>Краља Александра5/1</w:t>
      </w:r>
    </w:p>
    <w:p w:rsidR="001C1FAB" w:rsidRDefault="00585103" w:rsidP="00585103">
      <w:pPr>
        <w:ind w:firstLine="0"/>
        <w:rPr>
          <w:lang w:val="ru-RU"/>
        </w:rPr>
      </w:pPr>
      <w:r>
        <w:rPr>
          <w:lang w:val="sr-Cyrl-CS"/>
        </w:rPr>
        <w:t>От</w:t>
      </w:r>
      <w:r w:rsidR="001C1FAB">
        <w:rPr>
          <w:lang w:val="ru-RU"/>
        </w:rPr>
        <w:t>варање понуда је јавно и може присуствовати свако заинтересовано лице.</w:t>
      </w:r>
    </w:p>
    <w:p w:rsidR="001C1FAB" w:rsidRDefault="001C1FAB" w:rsidP="001C1FAB">
      <w:pPr>
        <w:pStyle w:val="ListParagraph"/>
        <w:tabs>
          <w:tab w:val="left" w:pos="709"/>
        </w:tabs>
        <w:suppressAutoHyphens/>
        <w:ind w:left="0"/>
        <w:jc w:val="both"/>
        <w:rPr>
          <w:rFonts w:ascii="Times New Roman" w:hAnsi="Times New Roman"/>
          <w:szCs w:val="22"/>
          <w:lang w:val="sr-Cyrl-CS"/>
        </w:rPr>
      </w:pPr>
    </w:p>
    <w:p w:rsidR="001C1FAB" w:rsidRDefault="001C1FAB" w:rsidP="001C1FAB">
      <w:pPr>
        <w:pStyle w:val="ListParagraph"/>
        <w:tabs>
          <w:tab w:val="left" w:pos="709"/>
        </w:tabs>
        <w:suppressAutoHyphens/>
        <w:spacing w:after="120"/>
        <w:ind w:left="0"/>
        <w:jc w:val="both"/>
        <w:rPr>
          <w:rFonts w:ascii="Times New Roman" w:hAnsi="Times New Roman"/>
          <w:szCs w:val="22"/>
          <w:u w:val="single"/>
          <w:lang w:val="sr-Cyrl-CS"/>
        </w:rPr>
      </w:pPr>
      <w:r>
        <w:rPr>
          <w:rFonts w:ascii="Times New Roman" w:hAnsi="Times New Roman"/>
          <w:szCs w:val="22"/>
          <w:u w:val="single"/>
          <w:lang/>
        </w:rPr>
        <w:t xml:space="preserve">8. </w:t>
      </w:r>
      <w:r>
        <w:rPr>
          <w:rFonts w:ascii="Times New Roman" w:hAnsi="Times New Roman"/>
          <w:szCs w:val="22"/>
          <w:u w:val="single"/>
        </w:rPr>
        <w:t>УСЛОВИ ПОД КОЈИМА ПРЕДСТАВНИЦИ ПОНУЂАЧА МОГУ УЧЕСТВОВАТИ У ПОСТУПКУ ОТВАРАЊА ПОНУДА</w:t>
      </w:r>
    </w:p>
    <w:p w:rsidR="001C1FAB" w:rsidRDefault="001C1FAB" w:rsidP="00585103">
      <w:pPr>
        <w:ind w:firstLine="0"/>
        <w:rPr>
          <w:lang w:val="ru-RU"/>
        </w:rPr>
      </w:pPr>
      <w:r>
        <w:rPr>
          <w:lang w:val="ru-RU"/>
        </w:rPr>
        <w:t xml:space="preserve">У поступку отварања понуда активно могу учествовати само овлашћени представници понуђача. </w:t>
      </w:r>
    </w:p>
    <w:p w:rsidR="001C1FAB" w:rsidRDefault="001C1FAB" w:rsidP="00585103">
      <w:pPr>
        <w:ind w:firstLine="0"/>
        <w:rPr>
          <w:lang w:val="ru-RU"/>
        </w:rPr>
      </w:pPr>
      <w:r>
        <w:rPr>
          <w:bCs/>
          <w:lang w:val="sr-Cyrl-CS"/>
        </w:rPr>
        <w:t>Представник понуђача дужан је да достави уредно оверено овлашћење за учествовање у отварању понуда.</w:t>
      </w:r>
    </w:p>
    <w:p w:rsidR="001C1FAB" w:rsidRDefault="001C1FAB" w:rsidP="001C1FAB">
      <w:pPr>
        <w:tabs>
          <w:tab w:val="left" w:pos="0"/>
        </w:tabs>
        <w:rPr>
          <w:lang w:val="sr-Cyrl-CS"/>
        </w:rPr>
      </w:pPr>
    </w:p>
    <w:p w:rsidR="001C1FAB" w:rsidRDefault="001C1FAB" w:rsidP="00585103">
      <w:pPr>
        <w:tabs>
          <w:tab w:val="left" w:pos="-426"/>
          <w:tab w:val="left" w:pos="0"/>
        </w:tabs>
        <w:ind w:firstLine="0"/>
        <w:rPr>
          <w:u w:val="single"/>
          <w:lang w:val="sr-Cyrl-CS"/>
        </w:rPr>
      </w:pPr>
      <w:r>
        <w:rPr>
          <w:u w:val="single"/>
          <w:lang w:val="sr-Cyrl-CS"/>
        </w:rPr>
        <w:t xml:space="preserve">9. РОК ЗА ДОНОШЕЊЕ ОДЛУКЕ </w:t>
      </w:r>
    </w:p>
    <w:p w:rsidR="001C1FAB" w:rsidRDefault="001C1FAB" w:rsidP="00585103">
      <w:pPr>
        <w:tabs>
          <w:tab w:val="left" w:pos="0"/>
        </w:tabs>
        <w:ind w:firstLine="0"/>
        <w:rPr>
          <w:lang w:val="sr-Cyrl-CS"/>
        </w:rPr>
      </w:pPr>
      <w:r>
        <w:rPr>
          <w:lang w:val="sr-Cyrl-CS"/>
        </w:rPr>
        <w:t xml:space="preserve">Одлука о додели уговора биће донета у року од </w:t>
      </w:r>
      <w:r>
        <w:rPr>
          <w:lang w:val="sr-Latn-CS"/>
        </w:rPr>
        <w:t>три</w:t>
      </w:r>
      <w:r>
        <w:rPr>
          <w:lang w:val="sr-Cyrl-CS"/>
        </w:rPr>
        <w:t xml:space="preserve"> дана од дана отварања понуда.</w:t>
      </w:r>
    </w:p>
    <w:p w:rsidR="001C1FAB" w:rsidRDefault="001C1FAB" w:rsidP="00585103">
      <w:pPr>
        <w:tabs>
          <w:tab w:val="left" w:pos="0"/>
        </w:tabs>
        <w:ind w:firstLine="0"/>
        <w:rPr>
          <w:lang w:val="sr-Cyrl-CS"/>
        </w:rPr>
      </w:pPr>
      <w:r>
        <w:rPr>
          <w:lang w:val="sr-Cyrl-CS"/>
        </w:rPr>
        <w:t>У случајевима из чл. 109. ЗЈН, Наручилац ће донети одлуку о обустави поступка.</w:t>
      </w:r>
    </w:p>
    <w:p w:rsidR="001C1FAB" w:rsidRDefault="001C1FAB" w:rsidP="001C1FAB">
      <w:pPr>
        <w:tabs>
          <w:tab w:val="left" w:pos="0"/>
        </w:tabs>
        <w:rPr>
          <w:lang w:val="sr-Cyrl-CS"/>
        </w:rPr>
      </w:pPr>
    </w:p>
    <w:p w:rsidR="001C1FAB" w:rsidRDefault="001C1FAB" w:rsidP="00585103">
      <w:pPr>
        <w:tabs>
          <w:tab w:val="left" w:pos="0"/>
        </w:tabs>
        <w:ind w:firstLine="0"/>
        <w:rPr>
          <w:lang w:val="sr-Cyrl-CS"/>
        </w:rPr>
      </w:pPr>
      <w:r>
        <w:rPr>
          <w:u w:val="single"/>
          <w:lang w:val="sr-Cyrl-CS"/>
        </w:rPr>
        <w:t>10. ЛИЦЕ ЗА КОНТАКТ</w:t>
      </w:r>
    </w:p>
    <w:p w:rsidR="00585103" w:rsidRDefault="001C1FAB" w:rsidP="00585103">
      <w:pPr>
        <w:ind w:firstLine="0"/>
        <w:rPr>
          <w:szCs w:val="24"/>
          <w:lang w:val="ru-RU"/>
        </w:rPr>
      </w:pPr>
      <w:r>
        <w:rPr>
          <w:lang w:val="sr-Cyrl-CS"/>
        </w:rPr>
        <w:t>Додатне информације у вези са овим позивом могу се добити сваког радног дана од 10</w:t>
      </w:r>
      <w:r w:rsidR="00585103">
        <w:rPr>
          <w:lang w:val="sr-Cyrl-CS"/>
        </w:rPr>
        <w:t>.</w:t>
      </w:r>
      <w:r>
        <w:rPr>
          <w:lang w:val="sr-Cyrl-CS"/>
        </w:rPr>
        <w:t>00–14</w:t>
      </w:r>
      <w:r w:rsidR="00585103">
        <w:rPr>
          <w:lang w:val="sr-Cyrl-CS"/>
        </w:rPr>
        <w:t>.</w:t>
      </w:r>
      <w:r>
        <w:rPr>
          <w:lang w:val="sr-Cyrl-CS"/>
        </w:rPr>
        <w:t xml:space="preserve">00 часова на телефон </w:t>
      </w:r>
      <w:r w:rsidR="00585103">
        <w:rPr>
          <w:szCs w:val="24"/>
          <w:lang w:val="sr-Cyrl-CS"/>
        </w:rPr>
        <w:t xml:space="preserve">21 6613 322, </w:t>
      </w:r>
      <w:r w:rsidR="00585103">
        <w:rPr>
          <w:szCs w:val="24"/>
        </w:rPr>
        <w:t>info@pmv.org.rs</w:t>
      </w:r>
    </w:p>
    <w:p w:rsidR="001C1FAB" w:rsidRDefault="001C1FAB" w:rsidP="00585103">
      <w:pPr>
        <w:ind w:firstLine="0"/>
      </w:pPr>
    </w:p>
    <w:p w:rsidR="001C1FAB" w:rsidRDefault="001C1FAB" w:rsidP="00FB23FC">
      <w:pPr>
        <w:tabs>
          <w:tab w:val="left" w:pos="0"/>
        </w:tabs>
        <w:ind w:firstLine="0"/>
      </w:pPr>
      <w:r>
        <w:rPr>
          <w:lang w:val="sr-Cyrl-CS"/>
        </w:rPr>
        <w:t xml:space="preserve">Особа за контакт: </w:t>
      </w:r>
      <w:r w:rsidR="00FB23FC">
        <w:rPr>
          <w:lang w:val="sr-Cyrl-CS"/>
        </w:rPr>
        <w:t>Ненад Богдановић,</w:t>
      </w:r>
      <w:r>
        <w:rPr>
          <w:lang w:val="sr-Cyrl-CS"/>
        </w:rPr>
        <w:t xml:space="preserve"> председник Комисије за јавну набавку.</w:t>
      </w:r>
    </w:p>
    <w:p w:rsidR="001C1FAB" w:rsidRDefault="001C1FAB" w:rsidP="001C1FAB">
      <w:pPr>
        <w:jc w:val="center"/>
      </w:pPr>
    </w:p>
    <w:p w:rsidR="001C1FAB" w:rsidRDefault="001C1FAB" w:rsidP="001C1FAB">
      <w:pPr>
        <w:jc w:val="center"/>
      </w:pPr>
      <w:r>
        <w:t xml:space="preserve">                         </w:t>
      </w:r>
      <w:r>
        <w:rPr>
          <w:lang/>
        </w:rPr>
        <w:t xml:space="preserve">                            </w:t>
      </w:r>
      <w:r>
        <w:t xml:space="preserve"> </w:t>
      </w:r>
      <w:r w:rsidR="00F43BB8">
        <w:rPr>
          <w:lang/>
        </w:rPr>
        <w:tab/>
      </w:r>
      <w:r w:rsidR="00F43BB8">
        <w:rPr>
          <w:lang/>
        </w:rPr>
        <w:tab/>
      </w:r>
      <w:r w:rsidR="00F43BB8">
        <w:rPr>
          <w:lang/>
        </w:rPr>
        <w:tab/>
      </w:r>
      <w:r w:rsidR="00F43BB8">
        <w:rPr>
          <w:lang/>
        </w:rPr>
        <w:tab/>
      </w:r>
      <w:r>
        <w:t>Директор</w:t>
      </w:r>
    </w:p>
    <w:p w:rsidR="001C1FAB" w:rsidRDefault="001C1FAB" w:rsidP="001C1FAB">
      <w:pPr>
        <w:jc w:val="center"/>
        <w:rPr>
          <w:lang/>
        </w:rPr>
      </w:pPr>
    </w:p>
    <w:p w:rsidR="00267D52" w:rsidRDefault="00267D52" w:rsidP="00267D52">
      <w:pPr>
        <w:ind w:firstLine="0"/>
        <w:jc w:val="center"/>
        <w:rPr>
          <w:lang w:val="ru-RU"/>
        </w:rPr>
      </w:pPr>
      <w:r>
        <w:rPr>
          <w:lang w:val="ru-RU"/>
        </w:rPr>
        <w:t xml:space="preserve">       </w:t>
      </w:r>
      <w:r w:rsidR="00FB23FC">
        <w:rPr>
          <w:lang w:val="ru-RU"/>
        </w:rPr>
        <w:tab/>
      </w:r>
      <w:r w:rsidR="00FB23FC">
        <w:rPr>
          <w:lang w:val="ru-RU"/>
        </w:rPr>
        <w:tab/>
      </w:r>
      <w:r w:rsidR="00FB23FC">
        <w:rPr>
          <w:lang w:val="ru-RU"/>
        </w:rPr>
        <w:tab/>
      </w:r>
      <w:r w:rsidR="00FB23FC">
        <w:rPr>
          <w:lang w:val="ru-RU"/>
        </w:rPr>
        <w:tab/>
      </w:r>
      <w:r w:rsidR="00FB23FC">
        <w:rPr>
          <w:lang w:val="ru-RU"/>
        </w:rPr>
        <w:tab/>
      </w:r>
      <w:r w:rsidR="00F933B8">
        <w:rPr>
          <w:lang/>
        </w:rPr>
        <w:t xml:space="preserve"> </w:t>
      </w:r>
      <w:r w:rsidR="00F43BB8">
        <w:rPr>
          <w:lang/>
        </w:rPr>
        <w:tab/>
      </w:r>
      <w:r w:rsidR="00F43BB8">
        <w:rPr>
          <w:lang/>
        </w:rPr>
        <w:tab/>
      </w:r>
      <w:r w:rsidR="00F43BB8">
        <w:rPr>
          <w:lang/>
        </w:rPr>
        <w:tab/>
        <w:t xml:space="preserve">        </w:t>
      </w:r>
      <w:bookmarkStart w:id="0" w:name="_GoBack"/>
      <w:bookmarkEnd w:id="0"/>
      <w:r w:rsidR="00FB23FC">
        <w:rPr>
          <w:lang w:val="ru-RU"/>
        </w:rPr>
        <w:t>Зоран Максимовић</w:t>
      </w:r>
    </w:p>
    <w:p w:rsidR="00FB23FC" w:rsidRDefault="00FB23FC" w:rsidP="00267D52">
      <w:pPr>
        <w:ind w:firstLine="0"/>
        <w:jc w:val="center"/>
        <w:rPr>
          <w:lang w:val="ru-RU"/>
        </w:rPr>
      </w:pPr>
    </w:p>
    <w:sectPr w:rsidR="00FB23FC" w:rsidSect="00732E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53315C"/>
    <w:rsid w:val="001C1FAB"/>
    <w:rsid w:val="0022605F"/>
    <w:rsid w:val="00267D52"/>
    <w:rsid w:val="0048560D"/>
    <w:rsid w:val="0053315C"/>
    <w:rsid w:val="00585103"/>
    <w:rsid w:val="00732E00"/>
    <w:rsid w:val="00907678"/>
    <w:rsid w:val="00E70BD8"/>
    <w:rsid w:val="00F43BB8"/>
    <w:rsid w:val="00F933B8"/>
    <w:rsid w:val="00FB23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D52"/>
    <w:pPr>
      <w:overflowPunct w:val="0"/>
      <w:autoSpaceDE w:val="0"/>
      <w:autoSpaceDN w:val="0"/>
      <w:adjustRightInd w:val="0"/>
      <w:spacing w:after="0" w:line="240" w:lineRule="auto"/>
      <w:ind w:firstLine="567"/>
      <w:jc w:val="both"/>
    </w:pPr>
    <w:rPr>
      <w:rFonts w:ascii="Times New Roman" w:eastAsia="Times New Roman" w:hAnsi="Times New Roman" w:cs="Times New Roman"/>
      <w:kern w:val="20"/>
      <w:sz w:val="24"/>
      <w:szCs w:val="20"/>
    </w:rPr>
  </w:style>
  <w:style w:type="paragraph" w:styleId="Heading2">
    <w:name w:val="heading 2"/>
    <w:basedOn w:val="Normal"/>
    <w:next w:val="Normal"/>
    <w:link w:val="Heading2Char"/>
    <w:unhideWhenUsed/>
    <w:qFormat/>
    <w:rsid w:val="001C1FAB"/>
    <w:pPr>
      <w:keepNext/>
      <w:overflowPunct/>
      <w:autoSpaceDE/>
      <w:autoSpaceDN/>
      <w:adjustRightInd/>
      <w:spacing w:before="240" w:after="60"/>
      <w:ind w:firstLine="0"/>
      <w:jc w:val="left"/>
      <w:outlineLvl w:val="1"/>
    </w:pPr>
    <w:rPr>
      <w:rFonts w:ascii="Arial" w:hAnsi="Arial" w:cs="Arial"/>
      <w:b/>
      <w:bCs/>
      <w:i/>
      <w:iCs/>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67D52"/>
    <w:rPr>
      <w:color w:val="000080"/>
      <w:u w:val="single"/>
    </w:rPr>
  </w:style>
  <w:style w:type="character" w:customStyle="1" w:styleId="Heading2Char">
    <w:name w:val="Heading 2 Char"/>
    <w:basedOn w:val="DefaultParagraphFont"/>
    <w:link w:val="Heading2"/>
    <w:rsid w:val="001C1FAB"/>
    <w:rPr>
      <w:rFonts w:ascii="Arial" w:eastAsia="Times New Roman" w:hAnsi="Arial" w:cs="Arial"/>
      <w:b/>
      <w:bCs/>
      <w:i/>
      <w:iCs/>
      <w:sz w:val="28"/>
      <w:szCs w:val="28"/>
    </w:rPr>
  </w:style>
  <w:style w:type="paragraph" w:styleId="ListParagraph">
    <w:name w:val="List Paragraph"/>
    <w:basedOn w:val="Normal"/>
    <w:uiPriority w:val="34"/>
    <w:qFormat/>
    <w:rsid w:val="001C1FAB"/>
    <w:pPr>
      <w:overflowPunct/>
      <w:autoSpaceDE/>
      <w:autoSpaceDN/>
      <w:adjustRightInd/>
      <w:ind w:left="720" w:firstLine="0"/>
      <w:jc w:val="left"/>
    </w:pPr>
    <w:rPr>
      <w:rFonts w:ascii="Arial Narrow" w:hAnsi="Arial Narrow"/>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D52"/>
    <w:pPr>
      <w:overflowPunct w:val="0"/>
      <w:autoSpaceDE w:val="0"/>
      <w:autoSpaceDN w:val="0"/>
      <w:adjustRightInd w:val="0"/>
      <w:spacing w:after="0" w:line="240" w:lineRule="auto"/>
      <w:ind w:firstLine="567"/>
      <w:jc w:val="both"/>
    </w:pPr>
    <w:rPr>
      <w:rFonts w:ascii="Times New Roman" w:eastAsia="Times New Roman" w:hAnsi="Times New Roman" w:cs="Times New Roman"/>
      <w:kern w:val="20"/>
      <w:sz w:val="24"/>
      <w:szCs w:val="20"/>
    </w:rPr>
  </w:style>
  <w:style w:type="paragraph" w:styleId="Heading2">
    <w:name w:val="heading 2"/>
    <w:basedOn w:val="Normal"/>
    <w:next w:val="Normal"/>
    <w:link w:val="Heading2Char"/>
    <w:unhideWhenUsed/>
    <w:qFormat/>
    <w:rsid w:val="001C1FAB"/>
    <w:pPr>
      <w:keepNext/>
      <w:overflowPunct/>
      <w:autoSpaceDE/>
      <w:autoSpaceDN/>
      <w:adjustRightInd/>
      <w:spacing w:before="240" w:after="60"/>
      <w:ind w:firstLine="0"/>
      <w:jc w:val="left"/>
      <w:outlineLvl w:val="1"/>
    </w:pPr>
    <w:rPr>
      <w:rFonts w:ascii="Arial" w:hAnsi="Arial" w:cs="Arial"/>
      <w:b/>
      <w:bCs/>
      <w:i/>
      <w:iCs/>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67D52"/>
    <w:rPr>
      <w:color w:val="000080"/>
      <w:u w:val="single"/>
    </w:rPr>
  </w:style>
  <w:style w:type="character" w:customStyle="1" w:styleId="Heading2Char">
    <w:name w:val="Heading 2 Char"/>
    <w:basedOn w:val="DefaultParagraphFont"/>
    <w:link w:val="Heading2"/>
    <w:rsid w:val="001C1FAB"/>
    <w:rPr>
      <w:rFonts w:ascii="Arial" w:eastAsia="Times New Roman" w:hAnsi="Arial" w:cs="Arial"/>
      <w:b/>
      <w:bCs/>
      <w:i/>
      <w:iCs/>
      <w:sz w:val="28"/>
      <w:szCs w:val="28"/>
    </w:rPr>
  </w:style>
  <w:style w:type="paragraph" w:styleId="ListParagraph">
    <w:name w:val="List Paragraph"/>
    <w:basedOn w:val="Normal"/>
    <w:uiPriority w:val="34"/>
    <w:qFormat/>
    <w:rsid w:val="001C1FAB"/>
    <w:pPr>
      <w:overflowPunct/>
      <w:autoSpaceDE/>
      <w:autoSpaceDN/>
      <w:adjustRightInd/>
      <w:ind w:left="720" w:firstLine="0"/>
      <w:jc w:val="left"/>
    </w:pPr>
    <w:rPr>
      <w:rFonts w:ascii="Arial Narrow" w:hAnsi="Arial Narrow"/>
      <w:kern w:val="0"/>
    </w:rPr>
  </w:style>
</w:styles>
</file>

<file path=word/webSettings.xml><?xml version="1.0" encoding="utf-8"?>
<w:webSettings xmlns:r="http://schemas.openxmlformats.org/officeDocument/2006/relationships" xmlns:w="http://schemas.openxmlformats.org/wordprocessingml/2006/main">
  <w:divs>
    <w:div w:id="40005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mv.org.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mv.org.rs" TargetMode="External"/><Relationship Id="rId5" Type="http://schemas.openxmlformats.org/officeDocument/2006/relationships/hyperlink" Target="http://www.pmv.org.rs"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Muzej</cp:lastModifiedBy>
  <cp:revision>2</cp:revision>
  <dcterms:created xsi:type="dcterms:W3CDTF">2014-11-10T12:42:00Z</dcterms:created>
  <dcterms:modified xsi:type="dcterms:W3CDTF">2014-11-10T12:42:00Z</dcterms:modified>
</cp:coreProperties>
</file>