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F7" w:rsidRDefault="004D58F7" w:rsidP="004D58F7">
      <w:pPr>
        <w:rPr>
          <w:lang w:val="sr-Cyrl-CS"/>
        </w:rPr>
      </w:pPr>
      <w:r>
        <w:rPr>
          <w:lang w:val="sr-Cyrl-CS"/>
        </w:rPr>
        <w:t>Позоришни музеј Војводине</w:t>
      </w:r>
    </w:p>
    <w:p w:rsidR="004D58F7" w:rsidRDefault="004D58F7" w:rsidP="004D58F7">
      <w:pPr>
        <w:rPr>
          <w:lang w:val="sr-Cyrl-CS"/>
        </w:rPr>
      </w:pPr>
      <w:r>
        <w:rPr>
          <w:lang w:val="sr-Cyrl-CS"/>
        </w:rPr>
        <w:t>Нови Сад, Краља Александра 5</w:t>
      </w:r>
    </w:p>
    <w:p w:rsidR="004D58F7" w:rsidRDefault="004D58F7" w:rsidP="004D58F7">
      <w:r>
        <w:rPr>
          <w:lang w:val="sr-Cyrl-CS"/>
        </w:rPr>
        <w:t xml:space="preserve">Број: </w:t>
      </w:r>
      <w:r w:rsidR="00F628FD">
        <w:rPr>
          <w:lang w:val="sr-Latn-RS"/>
        </w:rPr>
        <w:t>32</w:t>
      </w:r>
      <w:r>
        <w:rPr>
          <w:lang w:val="sr-Cyrl-CS"/>
        </w:rPr>
        <w:t>/9</w:t>
      </w:r>
    </w:p>
    <w:p w:rsidR="004D58F7" w:rsidRDefault="004D58F7" w:rsidP="004D58F7">
      <w:pPr>
        <w:rPr>
          <w:lang w:val="sr-Cyrl-CS"/>
        </w:rPr>
      </w:pPr>
      <w:r>
        <w:rPr>
          <w:lang w:val="sr-Cyrl-CS"/>
        </w:rPr>
        <w:t>Дана:</w:t>
      </w:r>
      <w:r>
        <w:rPr>
          <w:lang w:val="ru-RU"/>
        </w:rPr>
        <w:t xml:space="preserve"> </w:t>
      </w:r>
      <w:r w:rsidR="00F628FD">
        <w:rPr>
          <w:lang w:val="sr-Latn-RS"/>
        </w:rPr>
        <w:t xml:space="preserve">1. </w:t>
      </w:r>
      <w:r w:rsidR="00F628FD">
        <w:rPr>
          <w:lang w:val="sr-Cyrl-RS"/>
        </w:rPr>
        <w:t>октобра</w:t>
      </w:r>
      <w:r>
        <w:rPr>
          <w:lang w:val="sr-Cyrl-CS"/>
        </w:rPr>
        <w:t xml:space="preserve"> 20</w:t>
      </w:r>
      <w:r>
        <w:rPr>
          <w:lang w:val="sr-Latn-CS"/>
        </w:rPr>
        <w:t>1</w:t>
      </w:r>
      <w:r w:rsidR="00F628FD">
        <w:rPr>
          <w:lang w:val="sr-Cyrl-RS"/>
        </w:rPr>
        <w:t>4</w:t>
      </w:r>
      <w:r>
        <w:rPr>
          <w:lang w:val="sr-Cyrl-CS"/>
        </w:rPr>
        <w:t>. године</w:t>
      </w:r>
    </w:p>
    <w:p w:rsidR="004D58F7" w:rsidRDefault="004D58F7" w:rsidP="004D58F7">
      <w:r>
        <w:rPr>
          <w:lang w:val="sr-Cyrl-CS"/>
        </w:rPr>
        <w:t>МБ:</w:t>
      </w:r>
      <w:r>
        <w:t xml:space="preserve"> 08151342</w:t>
      </w:r>
    </w:p>
    <w:p w:rsidR="004D58F7" w:rsidRDefault="004D58F7" w:rsidP="004D58F7">
      <w:r>
        <w:rPr>
          <w:lang w:val="sr-Cyrl-CS"/>
        </w:rPr>
        <w:t>ПИБ:</w:t>
      </w:r>
      <w:r>
        <w:t xml:space="preserve"> 101700945</w:t>
      </w:r>
    </w:p>
    <w:p w:rsidR="004D58F7" w:rsidRDefault="004D58F7" w:rsidP="004D58F7">
      <w:r>
        <w:rPr>
          <w:lang w:val="sr-Cyrl-CS"/>
        </w:rPr>
        <w:t xml:space="preserve">Шифра дел. </w:t>
      </w:r>
      <w:r>
        <w:t>9102</w:t>
      </w:r>
    </w:p>
    <w:p w:rsidR="004D58F7" w:rsidRDefault="004D58F7" w:rsidP="004D58F7">
      <w:pPr>
        <w:rPr>
          <w:lang w:val="sr-Cyrl-CS"/>
        </w:rPr>
      </w:pPr>
      <w:r>
        <w:rPr>
          <w:lang w:val="sr-Cyrl-CS"/>
        </w:rPr>
        <w:t>Телефон: ++381 21 6613 322</w:t>
      </w:r>
    </w:p>
    <w:p w:rsidR="004D58F7" w:rsidRDefault="004D58F7" w:rsidP="004D58F7">
      <w:pPr>
        <w:rPr>
          <w:lang w:val="sr-Cyrl-CS"/>
        </w:rPr>
      </w:pPr>
      <w:r>
        <w:rPr>
          <w:lang w:val="sr-Cyrl-CS"/>
        </w:rPr>
        <w:t>Ф</w:t>
      </w:r>
      <w:r>
        <w:rPr>
          <w:lang w:val="sr-Latn-CS"/>
        </w:rPr>
        <w:t>акс</w:t>
      </w:r>
      <w:r>
        <w:rPr>
          <w:lang w:val="sr-Cyrl-CS"/>
        </w:rPr>
        <w:t>: ++381 216613 322</w:t>
      </w:r>
    </w:p>
    <w:p w:rsidR="004D58F7" w:rsidRDefault="004D58F7" w:rsidP="004D58F7">
      <w:pPr>
        <w:rPr>
          <w:lang w:val="ru-RU"/>
        </w:rPr>
      </w:pPr>
      <w:r>
        <w:t>info@pmv.org.rs</w:t>
      </w:r>
    </w:p>
    <w:p w:rsidR="004D58F7" w:rsidRDefault="00DE1364" w:rsidP="004D58F7">
      <w:pPr>
        <w:rPr>
          <w:lang w:val="sr-Latn-CS"/>
        </w:rPr>
      </w:pPr>
      <w:hyperlink r:id="rId5" w:history="1">
        <w:r w:rsidR="004D58F7">
          <w:rPr>
            <w:rStyle w:val="Hyperlink"/>
            <w:color w:val="auto"/>
            <w:u w:val="none"/>
          </w:rPr>
          <w:t>www</w:t>
        </w:r>
        <w:r w:rsidR="004D58F7">
          <w:rPr>
            <w:rStyle w:val="Hyperlink"/>
            <w:color w:val="auto"/>
            <w:u w:val="none"/>
            <w:lang w:val="ru-RU"/>
          </w:rPr>
          <w:t>.</w:t>
        </w:r>
        <w:r w:rsidR="004D58F7">
          <w:rPr>
            <w:rStyle w:val="Hyperlink"/>
            <w:color w:val="auto"/>
            <w:u w:val="none"/>
          </w:rPr>
          <w:t>pmv.org.rs</w:t>
        </w:r>
      </w:hyperlink>
      <w:r w:rsidR="004D58F7">
        <w:rPr>
          <w:lang w:val="ru-RU"/>
        </w:rPr>
        <w:t xml:space="preserve"> </w:t>
      </w:r>
    </w:p>
    <w:p w:rsidR="004D58F7" w:rsidRDefault="004D58F7" w:rsidP="004D58F7">
      <w:pPr>
        <w:rPr>
          <w:lang w:val="sr-Cyrl-CS"/>
        </w:rPr>
      </w:pPr>
      <w:r>
        <w:rPr>
          <w:lang w:val="sr-Cyrl-CS"/>
        </w:rPr>
        <w:t>ЈН бр. 2/201</w:t>
      </w:r>
      <w:r w:rsidR="00F628FD">
        <w:rPr>
          <w:lang w:val="sr-Cyrl-CS"/>
        </w:rPr>
        <w:t>4</w:t>
      </w:r>
    </w:p>
    <w:p w:rsidR="004D58F7" w:rsidRDefault="004D58F7" w:rsidP="004D58F7">
      <w:pPr>
        <w:jc w:val="both"/>
      </w:pPr>
    </w:p>
    <w:p w:rsidR="004D58F7" w:rsidRDefault="004D58F7" w:rsidP="00F83CE3">
      <w:pPr>
        <w:jc w:val="both"/>
        <w:rPr>
          <w:b/>
          <w:lang w:val="sr-Cyrl-CS"/>
        </w:rPr>
      </w:pPr>
      <w:r>
        <w:rPr>
          <w:lang w:val="sr-Cyrl-CS"/>
        </w:rPr>
        <w:t xml:space="preserve">На основу члана </w:t>
      </w:r>
      <w:r>
        <w:t>108.</w:t>
      </w:r>
      <w:r>
        <w:rPr>
          <w:lang w:val="sr-Cyrl-CS"/>
        </w:rPr>
        <w:t xml:space="preserve"> став 1</w:t>
      </w:r>
      <w:r>
        <w:t xml:space="preserve">, а у вези </w:t>
      </w:r>
      <w:r>
        <w:rPr>
          <w:lang w:val="sr-Cyrl-CS"/>
        </w:rPr>
        <w:t xml:space="preserve">с </w:t>
      </w:r>
      <w:r>
        <w:t>члан</w:t>
      </w:r>
      <w:r>
        <w:rPr>
          <w:lang w:val="sr-Cyrl-CS"/>
        </w:rPr>
        <w:t>ом</w:t>
      </w:r>
      <w:r>
        <w:t xml:space="preserve"> 3</w:t>
      </w:r>
      <w:r>
        <w:rPr>
          <w:lang w:val="sr-Cyrl-RS"/>
        </w:rPr>
        <w:t>1</w:t>
      </w:r>
      <w:r>
        <w:t>.</w:t>
      </w:r>
      <w:r>
        <w:rPr>
          <w:lang w:val="sr-Cyrl-RS"/>
        </w:rPr>
        <w:t xml:space="preserve"> ст. 1. тачка </w:t>
      </w:r>
      <w:r>
        <w:rPr>
          <w:lang w:val="sr-Latn-RS"/>
        </w:rPr>
        <w:t>5</w:t>
      </w:r>
      <w:r>
        <w:rPr>
          <w:lang w:val="sr-Cyrl-RS"/>
        </w:rPr>
        <w:t xml:space="preserve">. </w:t>
      </w:r>
      <w:r>
        <w:rPr>
          <w:lang w:val="sr-Cyrl-CS"/>
        </w:rPr>
        <w:t>Закона о јавним набавкама (Сл</w:t>
      </w:r>
      <w:r>
        <w:rPr>
          <w:lang w:val="ru-RU"/>
        </w:rPr>
        <w:t>.</w:t>
      </w:r>
      <w:r>
        <w:rPr>
          <w:lang w:val="sr-Cyrl-CS"/>
        </w:rPr>
        <w:t xml:space="preserve"> гласник РС број 124/2012) </w:t>
      </w:r>
      <w:r>
        <w:rPr>
          <w:noProof/>
          <w:lang w:val="sr-Cyrl-CS"/>
        </w:rPr>
        <w:t>Извештаја Комисије за јавн</w:t>
      </w:r>
      <w:r>
        <w:rPr>
          <w:noProof/>
          <w:lang w:val="sr-Cyrl-RS"/>
        </w:rPr>
        <w:t>у</w:t>
      </w:r>
      <w:r>
        <w:rPr>
          <w:noProof/>
          <w:lang w:val="sr-Cyrl-CS"/>
        </w:rPr>
        <w:t xml:space="preserve"> набавку </w:t>
      </w:r>
      <w:r>
        <w:rPr>
          <w:bCs/>
          <w:lang w:val="sr-Cyrl-RS"/>
        </w:rPr>
        <w:t>од</w:t>
      </w:r>
      <w:r>
        <w:rPr>
          <w:bCs/>
          <w:lang w:val="sr-Latn-RS"/>
        </w:rPr>
        <w:t xml:space="preserve"> </w:t>
      </w:r>
      <w:r w:rsidR="00F83CE3">
        <w:rPr>
          <w:bCs/>
          <w:lang w:val="sr-Cyrl-RS"/>
        </w:rPr>
        <w:t xml:space="preserve">30. септембра </w:t>
      </w:r>
      <w:r>
        <w:rPr>
          <w:bCs/>
          <w:lang w:val="sr-Cyrl-RS"/>
        </w:rPr>
        <w:t xml:space="preserve"> 2014. године</w:t>
      </w:r>
      <w:r>
        <w:rPr>
          <w:bCs/>
        </w:rPr>
        <w:t>,</w:t>
      </w:r>
      <w:r>
        <w:rPr>
          <w:lang w:val="sr-Cyrl-CS"/>
        </w:rPr>
        <w:t xml:space="preserve"> директор доноси </w:t>
      </w:r>
    </w:p>
    <w:p w:rsidR="004D58F7" w:rsidRDefault="004D58F7" w:rsidP="004D58F7">
      <w:pPr>
        <w:jc w:val="center"/>
        <w:rPr>
          <w:b/>
          <w:lang w:val="sr-Cyrl-CS"/>
        </w:rPr>
      </w:pPr>
    </w:p>
    <w:p w:rsidR="004D58F7" w:rsidRDefault="004D58F7" w:rsidP="004D58F7">
      <w:pPr>
        <w:jc w:val="center"/>
        <w:rPr>
          <w:b/>
          <w:lang w:val="sr-Cyrl-CS"/>
        </w:rPr>
      </w:pPr>
    </w:p>
    <w:p w:rsidR="004D58F7" w:rsidRDefault="004D58F7" w:rsidP="004D58F7">
      <w:pPr>
        <w:jc w:val="center"/>
        <w:rPr>
          <w:b/>
          <w:lang w:val="sr-Cyrl-CS"/>
        </w:rPr>
      </w:pPr>
      <w:r>
        <w:rPr>
          <w:b/>
          <w:lang w:val="sr-Cyrl-CS"/>
        </w:rPr>
        <w:t xml:space="preserve">О  Д  Л  У  К  У </w:t>
      </w:r>
    </w:p>
    <w:p w:rsidR="004D58F7" w:rsidRDefault="004D58F7" w:rsidP="004D58F7">
      <w:pPr>
        <w:jc w:val="center"/>
        <w:rPr>
          <w:lang w:val="sr-Cyrl-CS"/>
        </w:rPr>
      </w:pPr>
      <w:r>
        <w:rPr>
          <w:lang w:val="sr-Cyrl-CS"/>
        </w:rPr>
        <w:t>о додели уговора</w:t>
      </w:r>
      <w:r>
        <w:rPr>
          <w:b/>
          <w:lang w:val="sr-Cyrl-CS"/>
        </w:rPr>
        <w:t xml:space="preserve"> – </w:t>
      </w:r>
      <w:r>
        <w:rPr>
          <w:lang w:val="sr-Cyrl-CS"/>
        </w:rPr>
        <w:t xml:space="preserve">преговарачки поступак без објављивања позива </w:t>
      </w:r>
    </w:p>
    <w:p w:rsidR="004D58F7" w:rsidRDefault="004D58F7" w:rsidP="004D58F7">
      <w:pPr>
        <w:jc w:val="center"/>
        <w:rPr>
          <w:lang w:val="sr-Cyrl-CS"/>
        </w:rPr>
      </w:pPr>
      <w:r>
        <w:rPr>
          <w:lang w:val="sr-Cyrl-CS"/>
        </w:rPr>
        <w:t>за подношење понуда на основу члана 36. став 1. тачка 2</w:t>
      </w:r>
      <w:r>
        <w:rPr>
          <w:lang w:val="ru-RU"/>
        </w:rPr>
        <w:t>.</w:t>
      </w:r>
      <w:r>
        <w:rPr>
          <w:lang w:val="sr-Cyrl-CS"/>
        </w:rPr>
        <w:t xml:space="preserve"> Закона </w:t>
      </w:r>
    </w:p>
    <w:p w:rsidR="004D58F7" w:rsidRDefault="004D58F7" w:rsidP="004D58F7">
      <w:pPr>
        <w:jc w:val="center"/>
        <w:rPr>
          <w:lang w:val="sr-Cyrl-CS"/>
        </w:rPr>
      </w:pPr>
      <w:r>
        <w:rPr>
          <w:lang w:val="sr-Cyrl-CS"/>
        </w:rPr>
        <w:t>Јавна набавка број: 2/201</w:t>
      </w:r>
      <w:r w:rsidR="00F83CE3">
        <w:rPr>
          <w:lang w:val="sr-Cyrl-CS"/>
        </w:rPr>
        <w:t>4</w:t>
      </w:r>
    </w:p>
    <w:p w:rsidR="004D58F7" w:rsidRDefault="004D58F7" w:rsidP="004D58F7">
      <w:pPr>
        <w:jc w:val="center"/>
        <w:rPr>
          <w:lang w:val="sr-Cyrl-CS"/>
        </w:rPr>
      </w:pPr>
    </w:p>
    <w:p w:rsidR="004D58F7" w:rsidRDefault="004D58F7" w:rsidP="004D58F7">
      <w:pPr>
        <w:jc w:val="both"/>
        <w:rPr>
          <w:lang w:val="sr-Cyrl-CS"/>
        </w:rPr>
      </w:pPr>
      <w:r>
        <w:rPr>
          <w:lang w:val="sr-Cyrl-CS"/>
        </w:rPr>
        <w:t xml:space="preserve">1. Подаци о наручиоцу: Позоришни музеј Војводине, Нови Сад, Краља Александра 5/1 </w:t>
      </w:r>
    </w:p>
    <w:p w:rsidR="004D58F7" w:rsidRDefault="004D58F7" w:rsidP="004D58F7">
      <w:pPr>
        <w:jc w:val="both"/>
        <w:rPr>
          <w:lang w:val="sr-Cyrl-CS"/>
        </w:rPr>
      </w:pPr>
    </w:p>
    <w:p w:rsidR="004D58F7" w:rsidRDefault="004D58F7" w:rsidP="004D58F7">
      <w:pPr>
        <w:jc w:val="both"/>
        <w:rPr>
          <w:lang w:val="sr-Cyrl-CS"/>
        </w:rPr>
      </w:pPr>
      <w:r>
        <w:rPr>
          <w:lang w:val="sr-Cyrl-CS"/>
        </w:rPr>
        <w:t>2. Број и датум доношења одлуке</w:t>
      </w:r>
      <w:r w:rsidR="00F83CE3">
        <w:rPr>
          <w:lang w:val="sr-Cyrl-CS"/>
        </w:rPr>
        <w:t xml:space="preserve"> о покретању поступка јавне набавке</w:t>
      </w:r>
      <w:r>
        <w:rPr>
          <w:lang w:val="sr-Cyrl-CS"/>
        </w:rPr>
        <w:t xml:space="preserve">: </w:t>
      </w:r>
      <w:r w:rsidR="00F83CE3">
        <w:rPr>
          <w:lang w:val="sr-Cyrl-CS"/>
        </w:rPr>
        <w:t>32/1</w:t>
      </w:r>
      <w:r>
        <w:rPr>
          <w:lang w:val="sr-Cyrl-CS"/>
        </w:rPr>
        <w:t xml:space="preserve"> од </w:t>
      </w:r>
      <w:r w:rsidR="00F83CE3">
        <w:rPr>
          <w:lang w:val="sr-Cyrl-CS"/>
        </w:rPr>
        <w:t>18. септембра</w:t>
      </w:r>
      <w:r>
        <w:rPr>
          <w:lang w:val="sr-Cyrl-CS"/>
        </w:rPr>
        <w:t xml:space="preserve"> 201</w:t>
      </w:r>
      <w:r w:rsidR="00F83CE3">
        <w:rPr>
          <w:lang w:val="sr-Cyrl-CS"/>
        </w:rPr>
        <w:t>4</w:t>
      </w:r>
      <w:r>
        <w:rPr>
          <w:lang w:val="sr-Cyrl-CS"/>
        </w:rPr>
        <w:t xml:space="preserve">. године </w:t>
      </w:r>
    </w:p>
    <w:p w:rsidR="004D58F7" w:rsidRDefault="004D58F7" w:rsidP="004D58F7">
      <w:pPr>
        <w:jc w:val="both"/>
        <w:rPr>
          <w:lang w:val="sr-Cyrl-CS"/>
        </w:rPr>
      </w:pPr>
    </w:p>
    <w:p w:rsidR="004D58F7" w:rsidRDefault="004D58F7" w:rsidP="004D58F7">
      <w:pPr>
        <w:jc w:val="both"/>
        <w:rPr>
          <w:lang w:val="sr-Cyrl-CS"/>
        </w:rPr>
      </w:pPr>
      <w:r>
        <w:rPr>
          <w:lang w:val="sr-Cyrl-CS"/>
        </w:rPr>
        <w:t>3. Врста наручиоца: установа културе, државна установа, индиректни корисник буџетских средстава</w:t>
      </w:r>
    </w:p>
    <w:p w:rsidR="004D58F7" w:rsidRDefault="004D58F7" w:rsidP="004D58F7">
      <w:pPr>
        <w:jc w:val="both"/>
        <w:rPr>
          <w:lang w:val="sr-Cyrl-CS"/>
        </w:rPr>
      </w:pPr>
    </w:p>
    <w:p w:rsidR="004D58F7" w:rsidRDefault="004D58F7" w:rsidP="004D58F7">
      <w:pPr>
        <w:jc w:val="both"/>
        <w:rPr>
          <w:lang w:val="sr-Cyrl-CS"/>
        </w:rPr>
      </w:pPr>
      <w:r>
        <w:rPr>
          <w:lang w:val="sr-Cyrl-CS"/>
        </w:rPr>
        <w:t>4. Назив и ознака из општег речника набавке: услуге културе 9200</w:t>
      </w:r>
    </w:p>
    <w:p w:rsidR="004D58F7" w:rsidRDefault="004D58F7" w:rsidP="004D58F7">
      <w:pPr>
        <w:jc w:val="both"/>
        <w:rPr>
          <w:lang w:val="sr-Cyrl-CS"/>
        </w:rPr>
      </w:pPr>
    </w:p>
    <w:p w:rsidR="004D58F7" w:rsidRDefault="004D58F7" w:rsidP="004D58F7">
      <w:pPr>
        <w:jc w:val="both"/>
        <w:rPr>
          <w:lang w:val="sr-Cyrl-CS"/>
        </w:rPr>
      </w:pPr>
      <w:r>
        <w:rPr>
          <w:lang w:val="sr-Cyrl-CS"/>
        </w:rPr>
        <w:t>5. Основ за примену преговарачког поступка и податке који оправдавају његову примену: члан 36. став 1. тачка 2</w:t>
      </w:r>
      <w:r>
        <w:rPr>
          <w:lang w:val="ru-RU"/>
        </w:rPr>
        <w:t>.</w:t>
      </w:r>
      <w:r>
        <w:rPr>
          <w:lang w:val="sr-Cyrl-CS"/>
        </w:rPr>
        <w:t xml:space="preserve"> Закона, услуга културе где из уметничких разлога услугу може пружити само одређени понуђач</w:t>
      </w:r>
    </w:p>
    <w:p w:rsidR="004D58F7" w:rsidRDefault="004D58F7" w:rsidP="004D58F7">
      <w:pPr>
        <w:jc w:val="both"/>
        <w:rPr>
          <w:lang w:val="sr-Cyrl-CS"/>
        </w:rPr>
      </w:pPr>
    </w:p>
    <w:p w:rsidR="004D58F7" w:rsidRDefault="004D58F7" w:rsidP="004D58F7">
      <w:pPr>
        <w:jc w:val="both"/>
        <w:rPr>
          <w:lang w:val="sr-Cyrl-CS"/>
        </w:rPr>
      </w:pPr>
      <w:r>
        <w:rPr>
          <w:lang w:val="sr-Cyrl-CS"/>
        </w:rPr>
        <w:t xml:space="preserve">6. Процењена вредност јавне набавке: </w:t>
      </w:r>
      <w:r w:rsidR="003D503B">
        <w:rPr>
          <w:lang w:val="sr-Cyrl-CS"/>
        </w:rPr>
        <w:t>380</w:t>
      </w:r>
      <w:r>
        <w:rPr>
          <w:lang w:val="sr-Cyrl-CS"/>
        </w:rPr>
        <w:t>.000,00 динара</w:t>
      </w:r>
    </w:p>
    <w:p w:rsidR="004D58F7" w:rsidRDefault="004D58F7" w:rsidP="004D58F7">
      <w:pPr>
        <w:jc w:val="both"/>
        <w:rPr>
          <w:lang w:val="sr-Cyrl-CS"/>
        </w:rPr>
      </w:pPr>
    </w:p>
    <w:p w:rsidR="004D58F7" w:rsidRDefault="004D58F7" w:rsidP="004D58F7">
      <w:pPr>
        <w:jc w:val="both"/>
        <w:rPr>
          <w:lang w:val="sr-Cyrl-CS"/>
        </w:rPr>
      </w:pPr>
      <w:r>
        <w:rPr>
          <w:lang w:val="sr-Cyrl-CS"/>
        </w:rPr>
        <w:t xml:space="preserve">7. Број примљених понуда: </w:t>
      </w:r>
      <w:r w:rsidR="003D503B">
        <w:rPr>
          <w:lang w:val="sr-Cyrl-CS"/>
        </w:rPr>
        <w:t>9</w:t>
      </w:r>
    </w:p>
    <w:p w:rsidR="004D58F7" w:rsidRDefault="004D58F7" w:rsidP="004D58F7">
      <w:pPr>
        <w:jc w:val="both"/>
        <w:rPr>
          <w:lang w:val="sr-Cyrl-CS"/>
        </w:rPr>
      </w:pPr>
    </w:p>
    <w:p w:rsidR="004D58F7" w:rsidRDefault="004D58F7" w:rsidP="004D58F7">
      <w:pPr>
        <w:jc w:val="both"/>
        <w:rPr>
          <w:lang w:val="sr-Cyrl-CS"/>
        </w:rPr>
      </w:pPr>
      <w:r>
        <w:rPr>
          <w:lang w:val="sr-Cyrl-CS"/>
        </w:rPr>
        <w:t xml:space="preserve">8. Највиша и најнижа цена: </w:t>
      </w:r>
      <w:r w:rsidR="003D503B">
        <w:rPr>
          <w:lang w:val="sr-Cyrl-CS"/>
        </w:rPr>
        <w:t>60.000,00 динара и 7.000,00 динара</w:t>
      </w:r>
    </w:p>
    <w:p w:rsidR="004D58F7" w:rsidRDefault="004D58F7" w:rsidP="004D58F7">
      <w:pPr>
        <w:jc w:val="both"/>
        <w:rPr>
          <w:lang w:val="sr-Cyrl-CS"/>
        </w:rPr>
      </w:pPr>
    </w:p>
    <w:p w:rsidR="004D58F7" w:rsidRDefault="004D58F7" w:rsidP="004D58F7">
      <w:pPr>
        <w:jc w:val="both"/>
        <w:rPr>
          <w:lang w:val="sr-Latn-CS"/>
        </w:rPr>
      </w:pPr>
      <w:r>
        <w:rPr>
          <w:lang w:val="sr-Cyrl-CS"/>
        </w:rPr>
        <w:t xml:space="preserve">9. Основни подаци о понуђачима и понуди којој је додељен уговор: </w:t>
      </w:r>
    </w:p>
    <w:p w:rsidR="004D58F7" w:rsidRDefault="004D58F7" w:rsidP="004D58F7">
      <w:pPr>
        <w:jc w:val="both"/>
        <w:rPr>
          <w:lang w:val="sr-Cyrl-CS"/>
        </w:rPr>
      </w:pPr>
    </w:p>
    <w:p w:rsidR="004D58F7" w:rsidRDefault="004D58F7" w:rsidP="004D58F7">
      <w:pPr>
        <w:jc w:val="both"/>
        <w:rPr>
          <w:lang w:val="sr-Latn-RS"/>
        </w:rPr>
      </w:pPr>
    </w:p>
    <w:p w:rsidR="00FC3D69" w:rsidRPr="0085095F" w:rsidRDefault="00FC3D69" w:rsidP="00FC3D69">
      <w:pPr>
        <w:jc w:val="both"/>
        <w:rPr>
          <w:lang w:val="sr-Latn-CS"/>
        </w:rPr>
      </w:pPr>
      <w:r w:rsidRPr="0085095F">
        <w:rPr>
          <w:lang w:val="sr-Cyrl-CS"/>
        </w:rPr>
        <w:lastRenderedPageBreak/>
        <w:t xml:space="preserve">ПРОЈЕКАТ: </w:t>
      </w:r>
      <w:r w:rsidRPr="0085095F">
        <w:rPr>
          <w:i/>
          <w:lang w:val="sr-Cyrl-CS"/>
        </w:rPr>
        <w:t>Позоришна култура на тлу Војводине</w:t>
      </w:r>
    </w:p>
    <w:p w:rsidR="00FC3D69" w:rsidRDefault="00FC3D69" w:rsidP="00FC3D69">
      <w:pPr>
        <w:jc w:val="both"/>
        <w:rPr>
          <w:lang w:val="sr-Cyrl-CS"/>
        </w:rPr>
      </w:pPr>
    </w:p>
    <w:p w:rsidR="00FC3D69" w:rsidRDefault="00FC3D69" w:rsidP="00CD095C">
      <w:pPr>
        <w:jc w:val="both"/>
        <w:rPr>
          <w:lang w:val="sr-Cyrl-RS"/>
        </w:rPr>
      </w:pPr>
      <w:r w:rsidRPr="0072318D">
        <w:rPr>
          <w:lang w:val="sr-Cyrl-CS"/>
        </w:rPr>
        <w:t>1.</w:t>
      </w:r>
      <w:r>
        <w:rPr>
          <w:lang w:val="sr-Cyrl-CS"/>
        </w:rPr>
        <w:t xml:space="preserve"> </w:t>
      </w:r>
      <w:r w:rsidRPr="0072318D">
        <w:rPr>
          <w:lang w:val="sr-Cyrl-CS"/>
        </w:rPr>
        <w:t xml:space="preserve">проф. </w:t>
      </w:r>
      <w:r w:rsidRPr="005B02CE">
        <w:t xml:space="preserve">др </w:t>
      </w:r>
      <w:r w:rsidRPr="0072318D">
        <w:rPr>
          <w:lang w:val="sr-Cyrl-CS"/>
        </w:rPr>
        <w:t>Каталин Каич</w:t>
      </w:r>
      <w:r w:rsidRPr="005B02CE">
        <w:t xml:space="preserve"> из </w:t>
      </w:r>
      <w:r w:rsidRPr="0072318D">
        <w:rPr>
          <w:lang w:val="sr-Cyrl-CS"/>
        </w:rPr>
        <w:t xml:space="preserve">Суботице, Саве Шумановића 12, ЈМБГ  </w:t>
      </w:r>
      <w:r>
        <w:rPr>
          <w:lang w:val="sr-Cyrl-CS"/>
        </w:rPr>
        <w:t>1201943805015,</w:t>
      </w:r>
      <w:r w:rsidRPr="0072318D">
        <w:rPr>
          <w:lang w:val="sr-Cyrl-CS"/>
        </w:rPr>
        <w:t xml:space="preserve"> </w:t>
      </w:r>
      <w:r>
        <w:rPr>
          <w:lang w:val="sr-Cyrl-CS"/>
        </w:rPr>
        <w:t>доктор театрологиј</w:t>
      </w:r>
      <w:r>
        <w:rPr>
          <w:lang w:val="sr-Latn-RS"/>
        </w:rPr>
        <w:t>e</w:t>
      </w:r>
      <w:r>
        <w:rPr>
          <w:lang w:val="sr-Cyrl-CS"/>
        </w:rPr>
        <w:t xml:space="preserve">, </w:t>
      </w:r>
      <w:r w:rsidRPr="0072318D">
        <w:rPr>
          <w:lang w:val="sr-Cyrl-CS"/>
        </w:rPr>
        <w:t xml:space="preserve">професор универзитета, театролог, историчар културе, </w:t>
      </w:r>
      <w:r w:rsidRPr="0072318D">
        <w:rPr>
          <w:lang w:val="sr-Cyrl-RS"/>
        </w:rPr>
        <w:t>завршила Ф</w:t>
      </w:r>
      <w:r>
        <w:t>илозофск</w:t>
      </w:r>
      <w:r w:rsidRPr="0072318D">
        <w:rPr>
          <w:lang w:val="sr-Cyrl-RS"/>
        </w:rPr>
        <w:t>и</w:t>
      </w:r>
      <w:r>
        <w:t xml:space="preserve"> факултет</w:t>
      </w:r>
      <w:r w:rsidRPr="0072318D">
        <w:rPr>
          <w:lang w:val="sr-Cyrl-RS"/>
        </w:rPr>
        <w:t xml:space="preserve"> у Новом Саду</w:t>
      </w:r>
      <w:r>
        <w:rPr>
          <w:lang w:val="sr-Cyrl-RS"/>
        </w:rPr>
        <w:t>, пензионер</w:t>
      </w:r>
      <w:r w:rsidR="00CD095C">
        <w:rPr>
          <w:lang w:val="sr-Cyrl-RS"/>
        </w:rPr>
        <w:t xml:space="preserve">; </w:t>
      </w:r>
      <w:r w:rsidRPr="002D5209">
        <w:rPr>
          <w:rStyle w:val="Hyperlink"/>
          <w:color w:val="000000"/>
          <w:u w:val="none"/>
          <w:lang w:val="ru-RU"/>
        </w:rPr>
        <w:t xml:space="preserve"> </w:t>
      </w:r>
      <w:r w:rsidRPr="00507FDC">
        <w:rPr>
          <w:lang w:val="sr-Cyrl-CS"/>
        </w:rPr>
        <w:t>истраживачки рад за припрему рукописа књиге</w:t>
      </w:r>
      <w:r>
        <w:rPr>
          <w:lang w:val="sr-Cyrl-CS"/>
        </w:rPr>
        <w:t xml:space="preserve"> </w:t>
      </w:r>
      <w:r>
        <w:rPr>
          <w:i/>
          <w:lang w:val="hu-HU"/>
        </w:rPr>
        <w:t xml:space="preserve">A szabadkai Népszínház Magyar Társulatának története 1945–1985 – </w:t>
      </w:r>
      <w:r>
        <w:rPr>
          <w:i/>
          <w:lang w:val="sr-Cyrl-CS"/>
        </w:rPr>
        <w:t>Историја</w:t>
      </w:r>
      <w:r>
        <w:rPr>
          <w:i/>
          <w:lang w:val="hu-HU"/>
        </w:rPr>
        <w:t xml:space="preserve"> </w:t>
      </w:r>
      <w:r>
        <w:rPr>
          <w:i/>
          <w:lang w:val="sr-Cyrl-CS"/>
        </w:rPr>
        <w:t>Мађарск</w:t>
      </w:r>
      <w:r>
        <w:rPr>
          <w:i/>
          <w:lang w:val="hu-HU"/>
        </w:rPr>
        <w:t>e</w:t>
      </w:r>
      <w:r>
        <w:rPr>
          <w:i/>
          <w:lang w:val="sr-Cyrl-CS"/>
        </w:rPr>
        <w:t xml:space="preserve"> драм</w:t>
      </w:r>
      <w:r>
        <w:rPr>
          <w:i/>
          <w:lang w:val="hu-HU"/>
        </w:rPr>
        <w:t>e</w:t>
      </w:r>
      <w:r>
        <w:rPr>
          <w:i/>
          <w:lang w:val="sr-Cyrl-CS"/>
        </w:rPr>
        <w:t xml:space="preserve"> суботичког Народног позоришта </w:t>
      </w:r>
      <w:r>
        <w:rPr>
          <w:i/>
          <w:lang w:val="hu-HU"/>
        </w:rPr>
        <w:t>1945–1985</w:t>
      </w:r>
      <w:r w:rsidR="00CD095C">
        <w:rPr>
          <w:i/>
          <w:lang w:val="sr-Cyrl-RS"/>
        </w:rPr>
        <w:t xml:space="preserve"> – </w:t>
      </w:r>
      <w:r>
        <w:rPr>
          <w:lang w:val="sr-Cyrl-RS"/>
        </w:rPr>
        <w:t xml:space="preserve"> 60.000,00 динара</w:t>
      </w:r>
    </w:p>
    <w:p w:rsidR="00FC3D69" w:rsidRPr="00637DF6" w:rsidRDefault="00FC3D69" w:rsidP="00FC3D69">
      <w:pPr>
        <w:autoSpaceDE w:val="0"/>
        <w:jc w:val="both"/>
        <w:rPr>
          <w:lang w:val="sr-Cyrl-RS"/>
        </w:rPr>
      </w:pPr>
    </w:p>
    <w:p w:rsidR="00FC3D69" w:rsidRDefault="00CD095C" w:rsidP="00FC3D69">
      <w:pPr>
        <w:jc w:val="both"/>
        <w:rPr>
          <w:lang w:val="sr-Cyrl-CS"/>
        </w:rPr>
      </w:pPr>
      <w:r>
        <w:rPr>
          <w:lang w:val="sr-Cyrl-CS"/>
        </w:rPr>
        <w:t>Образложење:</w:t>
      </w:r>
      <w:r w:rsidR="00FC3D69">
        <w:rPr>
          <w:lang w:val="sr-Cyrl-CS"/>
        </w:rPr>
        <w:t xml:space="preserve"> Каталин Каич</w:t>
      </w:r>
      <w:r w:rsidR="00FC3D69">
        <w:rPr>
          <w:lang w:val="sr-Latn-CS"/>
        </w:rPr>
        <w:t>,</w:t>
      </w:r>
      <w:r w:rsidR="00FC3D69">
        <w:rPr>
          <w:lang w:val="sr-Cyrl-CS"/>
        </w:rPr>
        <w:t xml:space="preserve"> професор универзитета, театролог, историчар културе, рођена је у Сомбору 1943. године.</w:t>
      </w:r>
      <w:r w:rsidR="00FC3D69">
        <w:rPr>
          <w:lang w:val="sr-Latn-CS"/>
        </w:rPr>
        <w:t xml:space="preserve"> </w:t>
      </w:r>
      <w:r w:rsidR="00FC3D69">
        <w:rPr>
          <w:lang w:val="sr-Cyrl-CS"/>
        </w:rPr>
        <w:t>Основну и средњу школу завршила је у родном месту. Дипломирала је на Филозофском факултету, на Одсеку за мађарски језик и књижевност 1965. године. Радила је као архивиста у Историјском архиву у Сомбору (1968–1970). Магистрирала је на Универзитету „Етвеш Лоранд” у Будимпешти с радом под насловом „Међусобне књижевне и културне везе Срба и Мађара у Сомбору 1875–1918.” Докторирала је на Филозофском факултету у Новом Саду 1978. године, где и сада гостује као предавач. Године 1990. добила је звање научног саветника, а 1992. изабрана је за редовног професора на Катедри за мађарски језик и књижевност Филозофског факултета у Новом Саду. Од 2006. године декан је Учитељског факултет на мађарском наставном језику у Суботици.</w:t>
      </w:r>
    </w:p>
    <w:p w:rsidR="00FC3D69" w:rsidRDefault="00FC3D69" w:rsidP="00FC3D69">
      <w:pPr>
        <w:jc w:val="both"/>
        <w:rPr>
          <w:lang w:val="sr-Cyrl-CS"/>
        </w:rPr>
      </w:pPr>
      <w:r>
        <w:rPr>
          <w:lang w:val="sr-Cyrl-CS"/>
        </w:rPr>
        <w:t xml:space="preserve">Била је члан Уредништва Алманаха позоришта Војводине (од броја 11 до 30). Члан је Главне редакције научног пројекта </w:t>
      </w:r>
      <w:r>
        <w:rPr>
          <w:i/>
          <w:lang w:val="sr-Cyrl-CS"/>
        </w:rPr>
        <w:t>Позоришна култура на тлу Војводине од најстаријих времена до наших дана</w:t>
      </w:r>
      <w:r>
        <w:rPr>
          <w:lang w:val="sr-Cyrl-CS"/>
        </w:rPr>
        <w:t xml:space="preserve"> Позоришног музеја Војводине и уредник Редакције за позоришну културу на мађарском језику.</w:t>
      </w:r>
    </w:p>
    <w:p w:rsidR="00FC3D69" w:rsidRDefault="00FC3D69" w:rsidP="00FC3D69">
      <w:pPr>
        <w:jc w:val="both"/>
        <w:rPr>
          <w:lang w:val="sr-Cyrl-CS"/>
        </w:rPr>
      </w:pPr>
      <w:r>
        <w:rPr>
          <w:lang w:val="sr-Cyrl-CS"/>
        </w:rPr>
        <w:t>Члан је Одбора Одељења за сценске уметности и музику Матице српске и  Уредништва научног Зборника за сценске уметности и музику од његовог покретања 1987. до данас.</w:t>
      </w:r>
    </w:p>
    <w:p w:rsidR="00FC3D69" w:rsidRDefault="00FC3D69" w:rsidP="00FC3D69">
      <w:pPr>
        <w:jc w:val="both"/>
        <w:rPr>
          <w:lang w:val="sr-Cyrl-CS"/>
        </w:rPr>
      </w:pPr>
      <w:r>
        <w:rPr>
          <w:lang w:val="sr-Cyrl-CS"/>
        </w:rPr>
        <w:t xml:space="preserve">Главне области њених истраживања и интересовања су: културна историја Мађара </w:t>
      </w:r>
      <w:r>
        <w:rPr>
          <w:lang w:val="sr-Latn-CS"/>
        </w:rPr>
        <w:t xml:space="preserve">XVIII, XIX </w:t>
      </w:r>
      <w:r>
        <w:rPr>
          <w:lang w:val="sr-Cyrl-CS"/>
        </w:rPr>
        <w:t>и</w:t>
      </w:r>
      <w:r>
        <w:rPr>
          <w:lang w:val="sr-Latn-CS"/>
        </w:rPr>
        <w:t xml:space="preserve"> XX </w:t>
      </w:r>
      <w:r>
        <w:rPr>
          <w:lang w:val="sr-Cyrl-CS"/>
        </w:rPr>
        <w:t xml:space="preserve">века; позоришна историја Мађара на тлу Војводине од почетака до данас; компаративна истраживања (мађарско-српске позоришне везе у </w:t>
      </w:r>
      <w:r>
        <w:rPr>
          <w:lang w:val="sr-Latn-CS"/>
        </w:rPr>
        <w:t xml:space="preserve">XIX </w:t>
      </w:r>
      <w:r>
        <w:rPr>
          <w:lang w:val="sr-Cyrl-CS"/>
        </w:rPr>
        <w:t>и</w:t>
      </w:r>
      <w:r>
        <w:rPr>
          <w:lang w:val="sr-Latn-CS"/>
        </w:rPr>
        <w:t xml:space="preserve"> XX </w:t>
      </w:r>
      <w:r>
        <w:rPr>
          <w:lang w:val="sr-Cyrl-CS"/>
        </w:rPr>
        <w:t>веку) и на те теме је објавила бројне радове у разним публикацијама.</w:t>
      </w:r>
    </w:p>
    <w:p w:rsidR="00FC3D69" w:rsidRDefault="00FC3D69" w:rsidP="00FC3D69">
      <w:pPr>
        <w:jc w:val="both"/>
        <w:rPr>
          <w:lang w:val="sr-Cyrl-CS"/>
        </w:rPr>
      </w:pPr>
      <w:r>
        <w:rPr>
          <w:lang w:val="sr-Cyrl-CS"/>
        </w:rPr>
        <w:t xml:space="preserve">Као плод научног истраживања позоришне историје Мађара у Сомбору, Новом Саду, Сенти и Великом Бечкереку у </w:t>
      </w:r>
      <w:r>
        <w:rPr>
          <w:lang w:val="sr-Latn-CS"/>
        </w:rPr>
        <w:t xml:space="preserve">XIX </w:t>
      </w:r>
      <w:r>
        <w:rPr>
          <w:lang w:val="sr-Cyrl-CS"/>
        </w:rPr>
        <w:t xml:space="preserve">и почетком </w:t>
      </w:r>
      <w:r>
        <w:rPr>
          <w:lang w:val="sr-Latn-CS"/>
        </w:rPr>
        <w:t>XX</w:t>
      </w:r>
      <w:r>
        <w:rPr>
          <w:lang w:val="sr-Cyrl-CS"/>
        </w:rPr>
        <w:t xml:space="preserve"> века настале су значајне публикације које представљају драгоцена сведочанства и полазиште за будућа театролошка истраживања. Каталин Каич тренутно ради на реализацији монографије о позоришном животу Мађара у Великој Кикинди и Вршцу до 1920. године, чиме ће остварити намеру да својим истраживањем обухвати неистражене позоришне центре тог времена у Војводини.</w:t>
      </w:r>
    </w:p>
    <w:p w:rsidR="00FC3D69" w:rsidRDefault="00FC3D69" w:rsidP="00FC3D69">
      <w:pPr>
        <w:jc w:val="both"/>
        <w:rPr>
          <w:lang w:val="sr-Cyrl-CS"/>
        </w:rPr>
      </w:pPr>
      <w:r>
        <w:rPr>
          <w:lang w:val="sr-Cyrl-CS"/>
        </w:rPr>
        <w:t xml:space="preserve">Као резултат њених компаративних истраживања настала је збирка студија о међусобним позоришним везама Срба, Мађара и Немаца у </w:t>
      </w:r>
      <w:r>
        <w:rPr>
          <w:lang w:val="sr-Latn-CS"/>
        </w:rPr>
        <w:t xml:space="preserve">XIX </w:t>
      </w:r>
      <w:r>
        <w:rPr>
          <w:lang w:val="sr-Cyrl-CS"/>
        </w:rPr>
        <w:t>и</w:t>
      </w:r>
      <w:r>
        <w:rPr>
          <w:lang w:val="sr-Latn-CS"/>
        </w:rPr>
        <w:t xml:space="preserve"> XX </w:t>
      </w:r>
      <w:r>
        <w:rPr>
          <w:lang w:val="sr-Cyrl-CS"/>
        </w:rPr>
        <w:t xml:space="preserve">веку, која ће под насловом </w:t>
      </w:r>
      <w:r>
        <w:rPr>
          <w:i/>
          <w:lang w:val="sr-Cyrl-CS"/>
        </w:rPr>
        <w:t>Трагови суживота</w:t>
      </w:r>
      <w:r>
        <w:rPr>
          <w:lang w:val="sr-Cyrl-CS"/>
        </w:rPr>
        <w:t xml:space="preserve"> бити објављена у оквиру пројекта </w:t>
      </w:r>
      <w:r>
        <w:rPr>
          <w:i/>
          <w:lang w:val="sr-Cyrl-CS"/>
        </w:rPr>
        <w:t>Позоришна култура на тлу Војводине од најстаријих времена до наших дана</w:t>
      </w:r>
      <w:r>
        <w:rPr>
          <w:lang w:val="sr-Cyrl-CS"/>
        </w:rPr>
        <w:t>.</w:t>
      </w:r>
    </w:p>
    <w:p w:rsidR="00FC3D69" w:rsidRPr="005B02CE" w:rsidRDefault="00FC3D69" w:rsidP="00FC3D69">
      <w:pPr>
        <w:jc w:val="both"/>
        <w:rPr>
          <w:lang w:val="sr-Cyrl-CS"/>
        </w:rPr>
      </w:pPr>
      <w:r>
        <w:rPr>
          <w:lang w:val="sr-Cyrl-CS"/>
        </w:rPr>
        <w:t xml:space="preserve">Учесник је и организатор више научних скупова, трибина и симпозијума у земљи и иностранству, стручни консултант и сарадник, рецензент и ментор многих научних радова и пројеката. У оквиру пројеката Матице српске, носилац је научноистраживачке теме </w:t>
      </w:r>
      <w:r>
        <w:rPr>
          <w:i/>
          <w:lang w:val="sr-Cyrl-CS"/>
        </w:rPr>
        <w:t xml:space="preserve">Јован Стерија Поповић  на сценама професионалних мађарских позоришта у Војводини (1945–1985). </w:t>
      </w:r>
    </w:p>
    <w:p w:rsidR="00FC3D69" w:rsidRDefault="00FC3D69" w:rsidP="00FC3D69">
      <w:pPr>
        <w:jc w:val="both"/>
        <w:rPr>
          <w:lang w:val="sr-Cyrl-CS"/>
        </w:rPr>
      </w:pPr>
      <w:r>
        <w:rPr>
          <w:lang w:val="sr-Cyrl-CS"/>
        </w:rPr>
        <w:t xml:space="preserve">Аутор је бројних научних студија, као и  више засебних издања, међу којима су најзначајнија: </w:t>
      </w:r>
      <w:r>
        <w:rPr>
          <w:i/>
          <w:lang w:val="sr-Cyrl-CS"/>
        </w:rPr>
        <w:t>Е</w:t>
      </w:r>
      <w:r>
        <w:rPr>
          <w:i/>
          <w:lang w:val="hu-HU"/>
        </w:rPr>
        <w:t xml:space="preserve">gy fejezet a magyar és a szerbhorvát irodalmi és kulturális kapcsolatok </w:t>
      </w:r>
      <w:r>
        <w:rPr>
          <w:i/>
          <w:lang w:val="hu-HU"/>
        </w:rPr>
        <w:lastRenderedPageBreak/>
        <w:t>történetéből</w:t>
      </w:r>
      <w:r>
        <w:rPr>
          <w:lang w:val="sr-Cyrl-CS"/>
        </w:rPr>
        <w:t>, 1975</w:t>
      </w:r>
      <w:r>
        <w:rPr>
          <w:lang w:val="hu-HU"/>
        </w:rPr>
        <w:t xml:space="preserve"> (</w:t>
      </w:r>
      <w:r>
        <w:rPr>
          <w:i/>
          <w:lang w:val="sr-Cyrl-CS"/>
        </w:rPr>
        <w:t>Међусобне књижевне и културне везе Срба и Мађара у Сомбору</w:t>
      </w:r>
      <w:r>
        <w:rPr>
          <w:i/>
          <w:lang w:val="hu-HU"/>
        </w:rPr>
        <w:t xml:space="preserve"> 1875–1918</w:t>
      </w:r>
      <w:r>
        <w:rPr>
          <w:lang w:val="hu-HU"/>
        </w:rPr>
        <w:t xml:space="preserve">, 1977); </w:t>
      </w:r>
      <w:r>
        <w:rPr>
          <w:i/>
          <w:lang w:val="hu-HU"/>
        </w:rPr>
        <w:t>A zombori magyar színművészet története és repertóriuma 1825–1918,</w:t>
      </w:r>
      <w:r>
        <w:rPr>
          <w:i/>
          <w:lang w:val="sr-Cyrl-CS"/>
        </w:rPr>
        <w:t xml:space="preserve"> </w:t>
      </w:r>
      <w:r>
        <w:rPr>
          <w:lang w:val="hu-HU"/>
        </w:rPr>
        <w:t xml:space="preserve">1975; </w:t>
      </w:r>
      <w:r>
        <w:rPr>
          <w:i/>
          <w:lang w:val="hu-HU"/>
        </w:rPr>
        <w:t>Szabad líceumok Bácskában és Bánátban 1899–1918</w:t>
      </w:r>
      <w:r>
        <w:rPr>
          <w:lang w:val="hu-HU"/>
        </w:rPr>
        <w:t xml:space="preserve">, 1979; </w:t>
      </w:r>
      <w:r>
        <w:rPr>
          <w:i/>
          <w:lang w:val="hu-HU"/>
        </w:rPr>
        <w:t>Bács</w:t>
      </w:r>
      <w:r>
        <w:rPr>
          <w:i/>
          <w:lang w:val="sr-Cyrl-CS"/>
        </w:rPr>
        <w:t>-</w:t>
      </w:r>
      <w:r>
        <w:rPr>
          <w:i/>
          <w:lang w:val="hu-HU"/>
        </w:rPr>
        <w:t>Bodrog vármegye Történelmi Társulata (1883–1918),</w:t>
      </w:r>
      <w:r>
        <w:rPr>
          <w:i/>
          <w:lang w:val="sr-Cyrl-CS"/>
        </w:rPr>
        <w:t xml:space="preserve"> </w:t>
      </w:r>
      <w:r>
        <w:rPr>
          <w:lang w:val="hu-HU"/>
        </w:rPr>
        <w:t xml:space="preserve">1980; </w:t>
      </w:r>
      <w:r>
        <w:rPr>
          <w:i/>
          <w:lang w:val="hu-HU"/>
        </w:rPr>
        <w:t xml:space="preserve">Az újvidéki magyar nyelvű színjátszás </w:t>
      </w:r>
      <w:r>
        <w:rPr>
          <w:lang w:val="sr-Cyrl-CS"/>
        </w:rPr>
        <w:t xml:space="preserve"> </w:t>
      </w:r>
      <w:r>
        <w:rPr>
          <w:i/>
          <w:lang w:val="hu-HU"/>
        </w:rPr>
        <w:t>története és repertóriuma (1936–1918)</w:t>
      </w:r>
      <w:r>
        <w:rPr>
          <w:lang w:val="hu-HU"/>
        </w:rPr>
        <w:t xml:space="preserve">, 1983; </w:t>
      </w:r>
      <w:r>
        <w:rPr>
          <w:i/>
          <w:lang w:val="hu-HU"/>
        </w:rPr>
        <w:t>Az intézeti kiadványok repertóriuma 1968–1983</w:t>
      </w:r>
      <w:r>
        <w:rPr>
          <w:lang w:val="hu-HU"/>
        </w:rPr>
        <w:t xml:space="preserve">, 1983; </w:t>
      </w:r>
      <w:r>
        <w:rPr>
          <w:i/>
          <w:lang w:val="hu-HU"/>
        </w:rPr>
        <w:t>A Bács</w:t>
      </w:r>
      <w:r>
        <w:rPr>
          <w:i/>
          <w:lang w:val="sr-Cyrl-CS"/>
        </w:rPr>
        <w:t>-</w:t>
      </w:r>
      <w:r>
        <w:rPr>
          <w:i/>
          <w:lang w:val="hu-HU"/>
        </w:rPr>
        <w:t>Bodrog vármegye Történelmi Társulat</w:t>
      </w:r>
      <w:r>
        <w:rPr>
          <w:i/>
          <w:lang w:val="sr-Cyrl-CS"/>
        </w:rPr>
        <w:t xml:space="preserve"> </w:t>
      </w:r>
      <w:r>
        <w:rPr>
          <w:i/>
          <w:lang w:val="hu-HU"/>
        </w:rPr>
        <w:t>Évkönyveinek repertóriuma 1885–1918</w:t>
      </w:r>
      <w:r>
        <w:rPr>
          <w:lang w:val="hu-HU"/>
        </w:rPr>
        <w:t xml:space="preserve">, 1984; </w:t>
      </w:r>
      <w:r>
        <w:rPr>
          <w:i/>
          <w:lang w:val="hu-HU"/>
        </w:rPr>
        <w:t>A zentai magyar színjátszás története és repertóriuma 1833–1918</w:t>
      </w:r>
      <w:r>
        <w:rPr>
          <w:lang w:val="hu-HU"/>
        </w:rPr>
        <w:t xml:space="preserve">, 1987; </w:t>
      </w:r>
      <w:r>
        <w:rPr>
          <w:i/>
          <w:lang w:val="hu-HU"/>
        </w:rPr>
        <w:t>Az intézeti dolgozók válogatott bibliográfiája 1959–1984</w:t>
      </w:r>
      <w:r>
        <w:rPr>
          <w:lang w:val="hu-HU"/>
        </w:rPr>
        <w:t>,</w:t>
      </w:r>
      <w:r>
        <w:rPr>
          <w:lang w:val="sr-Cyrl-CS"/>
        </w:rPr>
        <w:t xml:space="preserve"> </w:t>
      </w:r>
      <w:r>
        <w:rPr>
          <w:lang w:val="hu-HU"/>
        </w:rPr>
        <w:t xml:space="preserve">1990; </w:t>
      </w:r>
      <w:r>
        <w:rPr>
          <w:i/>
          <w:lang w:val="hu-HU"/>
        </w:rPr>
        <w:t>A pályakezdő Somlay Artúr</w:t>
      </w:r>
      <w:r>
        <w:rPr>
          <w:lang w:val="hu-HU"/>
        </w:rPr>
        <w:t>, 1999;</w:t>
      </w:r>
      <w:r>
        <w:rPr>
          <w:lang w:val="sr-Cyrl-CS"/>
        </w:rPr>
        <w:t xml:space="preserve"> </w:t>
      </w:r>
      <w:r>
        <w:rPr>
          <w:i/>
          <w:lang w:val="sr-Latn-CS"/>
        </w:rPr>
        <w:t>A nagybecskereki magyar</w:t>
      </w:r>
      <w:r>
        <w:rPr>
          <w:i/>
          <w:lang w:val="hu-HU"/>
        </w:rPr>
        <w:t xml:space="preserve"> színjátszás </w:t>
      </w:r>
      <w:r>
        <w:rPr>
          <w:lang w:val="sr-Cyrl-CS"/>
        </w:rPr>
        <w:t xml:space="preserve"> </w:t>
      </w:r>
      <w:r>
        <w:rPr>
          <w:i/>
          <w:lang w:val="hu-HU"/>
        </w:rPr>
        <w:t>története és repertóriuma (1832–1918), I</w:t>
      </w:r>
      <w:r>
        <w:rPr>
          <w:i/>
          <w:lang w:val="sr-Cyrl-CS"/>
        </w:rPr>
        <w:t>–</w:t>
      </w:r>
      <w:r>
        <w:rPr>
          <w:i/>
          <w:lang w:val="hu-HU"/>
        </w:rPr>
        <w:t>II,</w:t>
      </w:r>
      <w:r>
        <w:rPr>
          <w:lang w:val="hu-HU"/>
        </w:rPr>
        <w:t xml:space="preserve"> 2002–2003;</w:t>
      </w:r>
      <w:r>
        <w:rPr>
          <w:i/>
          <w:lang w:val="hu-HU"/>
        </w:rPr>
        <w:t xml:space="preserve"> Bambach Róbert színháza – </w:t>
      </w:r>
      <w:r>
        <w:rPr>
          <w:i/>
          <w:lang w:val="sr-Cyrl-CS"/>
        </w:rPr>
        <w:t>Позориште Роберта Бамбаха</w:t>
      </w:r>
      <w:r>
        <w:rPr>
          <w:lang w:val="sr-Cyrl-CS"/>
        </w:rPr>
        <w:t xml:space="preserve">, 2007. </w:t>
      </w:r>
    </w:p>
    <w:p w:rsidR="00FC3D69" w:rsidRDefault="00FC3D69" w:rsidP="00FC3D69">
      <w:pPr>
        <w:jc w:val="both"/>
        <w:rPr>
          <w:lang w:val="sr-Cyrl-CS"/>
        </w:rPr>
      </w:pPr>
      <w:r>
        <w:rPr>
          <w:lang w:val="sr-Cyrl-CS"/>
        </w:rPr>
        <w:t xml:space="preserve">Научни рад проф. др Каталин Каич карактеришу студиозност, прецизност, темељност у раду и изузетно познавање тематика које проучава, као и ванредна општа култура, упућеност и знање историје, културе и уметности, који доприносе да њени радови, осим акцентоване тематике, дају и шири контекст, а користи се и компаративним методом. </w:t>
      </w:r>
    </w:p>
    <w:p w:rsidR="00FC3D69" w:rsidRDefault="00FC3D69" w:rsidP="00FC3D69">
      <w:pPr>
        <w:jc w:val="both"/>
        <w:rPr>
          <w:lang w:val="sr-Cyrl-CS"/>
        </w:rPr>
      </w:pPr>
      <w:r>
        <w:rPr>
          <w:lang w:val="sr-Cyrl-CS"/>
        </w:rPr>
        <w:t>На плану сагледавања међусобних веза и прожимања народа који настањују ову нашу средину немало је залагање проф. др Каталин Каич, наше уважене историчарке културе, посебно мађарске, професорке универзитета, декана и једног од оснивача Учитељског факултета на мађарском наставном језику у Суботици, театролога.</w:t>
      </w:r>
    </w:p>
    <w:p w:rsidR="00FC3D69" w:rsidRDefault="00FC3D69" w:rsidP="00FC3D69">
      <w:pPr>
        <w:jc w:val="both"/>
        <w:rPr>
          <w:lang w:val="sr-Cyrl-CS"/>
        </w:rPr>
      </w:pPr>
    </w:p>
    <w:p w:rsidR="00FC3D69" w:rsidRDefault="00FC3D69" w:rsidP="00FC3D69">
      <w:pPr>
        <w:jc w:val="both"/>
        <w:rPr>
          <w:lang w:val="sr-Cyrl-CS"/>
        </w:rPr>
      </w:pPr>
    </w:p>
    <w:p w:rsidR="00FC3D69" w:rsidRDefault="00FC3D69" w:rsidP="00CD095C">
      <w:pPr>
        <w:jc w:val="both"/>
        <w:rPr>
          <w:lang w:val="sr-Cyrl-RS"/>
        </w:rPr>
      </w:pPr>
      <w:r>
        <w:rPr>
          <w:lang w:val="sr-Cyrl-CS"/>
        </w:rPr>
        <w:t>2</w:t>
      </w:r>
      <w:r w:rsidRPr="0072318D">
        <w:rPr>
          <w:lang w:val="sr-Cyrl-CS"/>
        </w:rPr>
        <w:t>.</w:t>
      </w:r>
      <w:r>
        <w:rPr>
          <w:lang w:val="sr-Cyrl-CS"/>
        </w:rPr>
        <w:t xml:space="preserve"> др Светислав Јованов из Новог Сада, Драге Спасић 13, ЈМБГ  3001953800109, доктор театрологије, завршио Факултет драмских уметности у Новом Саду, з</w:t>
      </w:r>
      <w:r>
        <w:t xml:space="preserve">апослен </w:t>
      </w:r>
      <w:r>
        <w:rPr>
          <w:lang w:val="sr-Cyrl-CS"/>
        </w:rPr>
        <w:t>у Српском народном позоришту, Нови Сад</w:t>
      </w:r>
      <w:r w:rsidR="00CD095C">
        <w:rPr>
          <w:lang w:val="sr-Cyrl-CS"/>
        </w:rPr>
        <w:t xml:space="preserve">;  </w:t>
      </w:r>
      <w:r w:rsidRPr="00507FDC">
        <w:rPr>
          <w:lang w:val="sr-Cyrl-CS"/>
        </w:rPr>
        <w:t>истраживачки рад за припрему рукописа књиге</w:t>
      </w:r>
      <w:r>
        <w:rPr>
          <w:lang w:val="sr-Cyrl-CS"/>
        </w:rPr>
        <w:t xml:space="preserve"> </w:t>
      </w:r>
      <w:r w:rsidRPr="00250636">
        <w:rPr>
          <w:i/>
          <w:lang w:val="sr-Cyrl-RS"/>
        </w:rPr>
        <w:t>Теорија драмских жанрова</w:t>
      </w:r>
      <w:r w:rsidRPr="0072318D">
        <w:rPr>
          <w:lang w:val="sr-Cyrl-CS"/>
        </w:rPr>
        <w:t xml:space="preserve"> </w:t>
      </w:r>
      <w:r w:rsidR="00CD095C">
        <w:rPr>
          <w:lang w:val="sr-Cyrl-CS"/>
        </w:rPr>
        <w:t xml:space="preserve">– </w:t>
      </w:r>
      <w:r>
        <w:rPr>
          <w:lang w:val="sr-Cyrl-RS"/>
        </w:rPr>
        <w:t>60.000,00 динара</w:t>
      </w:r>
    </w:p>
    <w:p w:rsidR="00FC3D69" w:rsidRDefault="00FC3D69" w:rsidP="00FC3D69">
      <w:pPr>
        <w:jc w:val="both"/>
        <w:rPr>
          <w:lang w:val="sr-Cyrl-CS"/>
        </w:rPr>
      </w:pPr>
    </w:p>
    <w:p w:rsidR="00FC3D69" w:rsidRPr="001C6F08" w:rsidRDefault="00CD095C" w:rsidP="00FC3D69">
      <w:pPr>
        <w:jc w:val="both"/>
        <w:rPr>
          <w:lang w:val="ru-RU"/>
        </w:rPr>
      </w:pPr>
      <w:r>
        <w:rPr>
          <w:lang w:val="sr-Cyrl-CS"/>
        </w:rPr>
        <w:t>Образложење</w:t>
      </w:r>
      <w:r w:rsidR="00FC3D69">
        <w:rPr>
          <w:lang w:val="sr-Cyrl-CS"/>
        </w:rPr>
        <w:t xml:space="preserve">: </w:t>
      </w:r>
      <w:r w:rsidR="00FC3D69">
        <w:rPr>
          <w:lang w:val="sr-Cyrl-RS"/>
        </w:rPr>
        <w:t xml:space="preserve">Светислав Јованов </w:t>
      </w:r>
      <w:r w:rsidR="00FC3D69" w:rsidRPr="001C6F08">
        <w:rPr>
          <w:lang w:val="ru-RU"/>
        </w:rPr>
        <w:t>дипломирао и магистрирао  драматургију на ФДУ у Београду, а докторирао на истом факултету 2011. године са темом Субјект и жанр у романтичарској драми. Радио као драматург и уредник драмских програма на ТВ Нови Сад; потом, као директор Драме и помоћник управника Српског народног позоришта, најзад као директор Драме Народног позоришта Суботица. Објавио десетак књига о драми, теорији драме и жанру, а најзначајније - Рајски тровачи (есеји о драматургији разлике, 1987), Обманути Ерос (женско питање у српској драми, 1999) и Јунак и судбина (поетика немачке романтичарске трагедије, 2011). Добитник Стеријине награде за театрологију. Ради као драматург СНП у Новом Саду.</w:t>
      </w:r>
    </w:p>
    <w:p w:rsidR="00FC3D69" w:rsidRDefault="00FC3D69" w:rsidP="00FC3D69">
      <w:pPr>
        <w:ind w:right="713"/>
        <w:jc w:val="both"/>
        <w:rPr>
          <w:lang w:val="sr-Cyrl-CS"/>
        </w:rPr>
      </w:pPr>
    </w:p>
    <w:p w:rsidR="00FC3D69" w:rsidRDefault="00FC3D69" w:rsidP="00FC3D69">
      <w:pPr>
        <w:ind w:right="713"/>
        <w:jc w:val="both"/>
        <w:rPr>
          <w:lang w:val="sr-Cyrl-CS"/>
        </w:rPr>
      </w:pPr>
    </w:p>
    <w:p w:rsidR="00FC3D69" w:rsidRDefault="00FC3D69" w:rsidP="00CD095C">
      <w:pPr>
        <w:jc w:val="both"/>
        <w:rPr>
          <w:lang w:val="sr-Cyrl-RS"/>
        </w:rPr>
      </w:pPr>
      <w:r>
        <w:rPr>
          <w:lang w:val="sr-Cyrl-CS"/>
        </w:rPr>
        <w:t xml:space="preserve">3. проф. др Милан Мађарев из Београда, </w:t>
      </w:r>
      <w:r>
        <w:rPr>
          <w:lang w:val="sr-Latn-RS"/>
        </w:rPr>
        <w:t>F</w:t>
      </w:r>
      <w:r>
        <w:rPr>
          <w:lang w:val="sr-Cyrl-CS"/>
        </w:rPr>
        <w:t xml:space="preserve">еликса </w:t>
      </w:r>
      <w:r>
        <w:rPr>
          <w:lang w:val="sr-Latn-RS"/>
        </w:rPr>
        <w:t>K</w:t>
      </w:r>
      <w:r>
        <w:rPr>
          <w:lang w:val="sr-Cyrl-CS"/>
        </w:rPr>
        <w:t>ани</w:t>
      </w:r>
      <w:r>
        <w:rPr>
          <w:lang w:val="sr-Latn-RS"/>
        </w:rPr>
        <w:t>c</w:t>
      </w:r>
      <w:r>
        <w:rPr>
          <w:lang w:val="sr-Cyrl-CS"/>
        </w:rPr>
        <w:t xml:space="preserve">а 14, ЈМБГ 2002962710018, доктор театрологије, </w:t>
      </w:r>
      <w:r>
        <w:rPr>
          <w:lang w:val="sr-Cyrl-RS"/>
        </w:rPr>
        <w:t>завршио Факултет драмских уметности у Београду, предаје уметност на Високим школама струковних студија за образовање васпитача у Кикинди</w:t>
      </w:r>
      <w:r w:rsidR="00CD095C">
        <w:rPr>
          <w:lang w:val="sr-Cyrl-RS"/>
        </w:rPr>
        <w:t>; и</w:t>
      </w:r>
      <w:r w:rsidRPr="00637DF6">
        <w:rPr>
          <w:lang w:val="sr-Cyrl-CS"/>
        </w:rPr>
        <w:t xml:space="preserve">страживачки рад за припрему рукописа књиге </w:t>
      </w:r>
      <w:r w:rsidRPr="00637DF6">
        <w:rPr>
          <w:i/>
          <w:lang w:val="sr-Cyrl-RS"/>
        </w:rPr>
        <w:t>Аматеризам и алтернативно позориште</w:t>
      </w:r>
      <w:r w:rsidR="00CD095C">
        <w:rPr>
          <w:i/>
          <w:lang w:val="sr-Cyrl-RS"/>
        </w:rPr>
        <w:t xml:space="preserve"> –</w:t>
      </w:r>
      <w:r>
        <w:rPr>
          <w:lang w:val="sr-Cyrl-RS"/>
        </w:rPr>
        <w:t xml:space="preserve"> 60.000,00 динара</w:t>
      </w:r>
    </w:p>
    <w:p w:rsidR="00FC3D69" w:rsidRDefault="00FC3D69" w:rsidP="00FC3D69">
      <w:pPr>
        <w:snapToGrid w:val="0"/>
        <w:spacing w:line="276" w:lineRule="auto"/>
        <w:jc w:val="both"/>
        <w:rPr>
          <w:lang w:val="sr-Cyrl-CS"/>
        </w:rPr>
      </w:pPr>
    </w:p>
    <w:p w:rsidR="00FC3D69" w:rsidRDefault="00CD095C" w:rsidP="00FC3D69">
      <w:pPr>
        <w:snapToGrid w:val="0"/>
        <w:spacing w:line="276" w:lineRule="auto"/>
        <w:jc w:val="both"/>
        <w:rPr>
          <w:lang w:val="sr-Cyrl-RS"/>
        </w:rPr>
      </w:pPr>
      <w:r>
        <w:rPr>
          <w:lang w:val="sr-Cyrl-CS"/>
        </w:rPr>
        <w:t>Образложење</w:t>
      </w:r>
      <w:r w:rsidR="00FC3D69">
        <w:rPr>
          <w:lang w:val="sr-Cyrl-CS"/>
        </w:rPr>
        <w:t xml:space="preserve">: </w:t>
      </w:r>
      <w:r w:rsidR="00FC3D69">
        <w:rPr>
          <w:lang w:val="sr-Cyrl-RS"/>
        </w:rPr>
        <w:t xml:space="preserve">Милан Мађарев, рођен 1962. године, театролог, драматург, педагого, водитељ психодраме, позоришни и радио редитељ и преводилац са словачког језика. На одсеку за театрологију ФДУ у Београду је одбранио (1998) магистарску тезу Креативна драма, процес стваралаштва у позоришту, ментор др Милена Драгичевић Шешић, а 2008. </w:t>
      </w:r>
      <w:r w:rsidR="00FC3D69">
        <w:rPr>
          <w:lang w:val="sr-Cyrl-RS"/>
        </w:rPr>
        <w:lastRenderedPageBreak/>
        <w:t>године је одбранио докторску дисертацију на тему Театар покрета Јожефа Нађа, ментор др Александра Јовићевић. Предаје сценску уметност на Високим школама струковних студија за образовање васпитача у Кикинди и Суботици. Режирао 15 представа о текстовима Миодрага Радисављевића, Слободана В. Јовановића, Јежија Анџејевског, Хенрика Ибсена, Александра С. Пушкина, Марине Миливојевић, Паваа Маринковића и Едварда Олбија. Такође, Мађарев сарађује као редитељ и драматург са Редакцијом Драмског програма Радио Београда. Био је драматург на пет представа словачког редитеља Томија Јанежића: „</w:t>
      </w:r>
      <w:r w:rsidR="00FC3D69">
        <w:rPr>
          <w:lang w:val="sr-Latn-RS"/>
        </w:rPr>
        <w:t xml:space="preserve">No acting, please u Slovenačkom mladinskom gledištu u Ljubljani“, „Nahod Simeon“ </w:t>
      </w:r>
      <w:r w:rsidR="00FC3D69">
        <w:rPr>
          <w:lang w:val="sr-Cyrl-RS"/>
        </w:rPr>
        <w:t>Милене Марковић у Српском народном позоришту у Новом Саду, „Краљ Лир“ Виљема Шекспира, „Путујуће позориште“ Шопаловић Љубомира Симовића и „Шума блиста“ Милене Марковић у Атељеу 212. Милан Мађарев као педагог истражује сценску присутност, енергију и преуслове за развијање спонтаности и креативности плесача, глумаца и неглумаца. Радио је у словенији, Србији, Босни и Херцеговини и Јужној Кореји. Члан је централног тима међународног истраживачког програма „Потенцијали глуме који је покренут у Љубљани 2005. Године. Мађарев је писао о позоришту за Други програм Радио Београда, Трећи програм Радио Београда, РТС ТВ Београд, Данас, Глас јавности, Лудус, веб сајт Б92, и за часописе „</w:t>
      </w:r>
      <w:r w:rsidR="00FC3D69">
        <w:rPr>
          <w:lang w:val="sr-Latn-RS"/>
        </w:rPr>
        <w:t>Orchestru“, „</w:t>
      </w:r>
      <w:r w:rsidR="00FC3D69">
        <w:rPr>
          <w:lang w:val="sr-Cyrl-RS"/>
        </w:rPr>
        <w:t>Позориште“, „Сцена“ Нови Сад, „Маска“ Љубљана, „Вечер“ Марибор, „Театарски гласник“ Скопље.</w:t>
      </w:r>
      <w:r w:rsidR="00FC3D69">
        <w:rPr>
          <w:lang w:val="sr-Latn-RS"/>
        </w:rPr>
        <w:t xml:space="preserve"> </w:t>
      </w:r>
      <w:r w:rsidR="00FC3D69">
        <w:rPr>
          <w:lang w:val="sr-Cyrl-RS"/>
        </w:rPr>
        <w:t xml:space="preserve"> </w:t>
      </w:r>
    </w:p>
    <w:p w:rsidR="00FC3D69" w:rsidRDefault="00FC3D69" w:rsidP="00FC3D69">
      <w:pPr>
        <w:ind w:right="713"/>
        <w:rPr>
          <w:lang w:val="sr-Cyrl-CS"/>
        </w:rPr>
      </w:pPr>
    </w:p>
    <w:p w:rsidR="00FC3D69" w:rsidRDefault="00FC3D69" w:rsidP="00FC3D69">
      <w:pPr>
        <w:ind w:right="713"/>
      </w:pPr>
      <w:r>
        <w:rPr>
          <w:lang w:val="sr-Cyrl-CS"/>
        </w:rPr>
        <w:t xml:space="preserve">  </w:t>
      </w:r>
    </w:p>
    <w:p w:rsidR="00FC3D69" w:rsidRDefault="00FC3D69" w:rsidP="006B60E7">
      <w:pPr>
        <w:jc w:val="both"/>
        <w:rPr>
          <w:lang w:val="sr-Cyrl-RS"/>
        </w:rPr>
      </w:pPr>
      <w:r>
        <w:rPr>
          <w:lang w:val="sr-Cyrl-CS"/>
        </w:rPr>
        <w:t xml:space="preserve">4. проф. др </w:t>
      </w:r>
      <w:r w:rsidRPr="00507FDC">
        <w:rPr>
          <w:lang w:val="sr-Cyrl-CS"/>
        </w:rPr>
        <w:t>Весна Крчмар из Новог</w:t>
      </w:r>
      <w:r>
        <w:rPr>
          <w:lang w:val="sr-Cyrl-CS"/>
        </w:rPr>
        <w:t xml:space="preserve"> </w:t>
      </w:r>
      <w:r w:rsidRPr="00507FDC">
        <w:rPr>
          <w:lang w:val="sr-Cyrl-CS"/>
        </w:rPr>
        <w:t>Сад</w:t>
      </w:r>
      <w:r>
        <w:rPr>
          <w:lang w:val="sr-Cyrl-CS"/>
        </w:rPr>
        <w:t>а</w:t>
      </w:r>
      <w:r w:rsidRPr="00507FDC">
        <w:rPr>
          <w:lang w:val="sr-Cyrl-CS"/>
        </w:rPr>
        <w:t xml:space="preserve">, Народног фронта 15, </w:t>
      </w:r>
      <w:r w:rsidRPr="00507FDC">
        <w:t xml:space="preserve">ЈМБГ </w:t>
      </w:r>
      <w:r w:rsidRPr="00507FDC">
        <w:rPr>
          <w:lang w:val="sr-Cyrl-CS"/>
        </w:rPr>
        <w:t xml:space="preserve">2801954805077, доктор театрологије, </w:t>
      </w:r>
      <w:r>
        <w:rPr>
          <w:lang w:val="sr-Cyrl-CS"/>
        </w:rPr>
        <w:t xml:space="preserve">завршила Филозофски факултет у Новом Саду, </w:t>
      </w:r>
      <w:r w:rsidRPr="00507FDC">
        <w:rPr>
          <w:lang w:val="sr-Cyrl-CS"/>
        </w:rPr>
        <w:t xml:space="preserve">професор </w:t>
      </w:r>
      <w:r>
        <w:rPr>
          <w:lang w:val="sr-Cyrl-CS"/>
        </w:rPr>
        <w:t xml:space="preserve">на </w:t>
      </w:r>
      <w:r w:rsidRPr="00507FDC">
        <w:rPr>
          <w:lang w:val="sr-Cyrl-CS"/>
        </w:rPr>
        <w:t>Академиј</w:t>
      </w:r>
      <w:r>
        <w:rPr>
          <w:lang w:val="sr-Cyrl-CS"/>
        </w:rPr>
        <w:t>и</w:t>
      </w:r>
      <w:r w:rsidRPr="00507FDC">
        <w:rPr>
          <w:lang w:val="sr-Cyrl-CS"/>
        </w:rPr>
        <w:t xml:space="preserve"> уметности </w:t>
      </w:r>
      <w:r>
        <w:rPr>
          <w:lang w:val="sr-Cyrl-CS"/>
        </w:rPr>
        <w:t>у</w:t>
      </w:r>
      <w:r w:rsidRPr="00507FDC">
        <w:rPr>
          <w:lang w:val="sr-Cyrl-CS"/>
        </w:rPr>
        <w:t xml:space="preserve"> Нов</w:t>
      </w:r>
      <w:r>
        <w:rPr>
          <w:lang w:val="sr-Cyrl-CS"/>
        </w:rPr>
        <w:t>ом</w:t>
      </w:r>
      <w:r w:rsidRPr="00507FDC">
        <w:rPr>
          <w:lang w:val="sr-Cyrl-CS"/>
        </w:rPr>
        <w:t xml:space="preserve"> Сад</w:t>
      </w:r>
      <w:r>
        <w:rPr>
          <w:lang w:val="sr-Cyrl-CS"/>
        </w:rPr>
        <w:t>у</w:t>
      </w:r>
      <w:r w:rsidR="006B60E7">
        <w:rPr>
          <w:lang w:val="sr-Cyrl-CS"/>
        </w:rPr>
        <w:t xml:space="preserve">; </w:t>
      </w:r>
      <w:r w:rsidRPr="000246E4">
        <w:rPr>
          <w:lang w:val="sr-Cyrl-CS"/>
        </w:rPr>
        <w:t>и</w:t>
      </w:r>
      <w:r w:rsidRPr="00507FDC">
        <w:rPr>
          <w:lang w:val="sr-Cyrl-CS"/>
        </w:rPr>
        <w:t xml:space="preserve">страживачки рад за припрему рукописа књиге </w:t>
      </w:r>
      <w:r w:rsidRPr="00507FDC">
        <w:rPr>
          <w:i/>
          <w:lang w:val="sr-Cyrl-CS"/>
        </w:rPr>
        <w:t>Уметност певања Вере Ковач Виткаи</w:t>
      </w:r>
      <w:r w:rsidR="006B60E7">
        <w:rPr>
          <w:i/>
          <w:lang w:val="sr-Cyrl-CS"/>
        </w:rPr>
        <w:t xml:space="preserve"> – </w:t>
      </w:r>
      <w:r>
        <w:rPr>
          <w:lang w:val="sr-Cyrl-RS"/>
        </w:rPr>
        <w:t xml:space="preserve"> 30.000,00 динара</w:t>
      </w:r>
    </w:p>
    <w:p w:rsidR="00FC3D69" w:rsidRDefault="00FC3D69" w:rsidP="00FC3D69">
      <w:pPr>
        <w:snapToGrid w:val="0"/>
        <w:spacing w:line="276" w:lineRule="auto"/>
        <w:jc w:val="both"/>
        <w:rPr>
          <w:lang w:val="sr-Cyrl-CS"/>
        </w:rPr>
      </w:pPr>
    </w:p>
    <w:p w:rsidR="00FC3D69" w:rsidRPr="00507FDC" w:rsidRDefault="006B60E7" w:rsidP="00FC3D69">
      <w:pPr>
        <w:snapToGrid w:val="0"/>
        <w:spacing w:line="276" w:lineRule="auto"/>
        <w:jc w:val="both"/>
        <w:rPr>
          <w:lang w:val="sr-Cyrl-CS"/>
        </w:rPr>
      </w:pPr>
      <w:r>
        <w:rPr>
          <w:lang w:val="sr-Cyrl-CS"/>
        </w:rPr>
        <w:t>Образложење</w:t>
      </w:r>
      <w:r w:rsidR="00FC3D69">
        <w:rPr>
          <w:lang w:val="sr-Cyrl-CS"/>
        </w:rPr>
        <w:t xml:space="preserve">: </w:t>
      </w:r>
      <w:r w:rsidR="00FC3D69" w:rsidRPr="00507FDC">
        <w:rPr>
          <w:lang w:val="sr-Cyrl-CS"/>
        </w:rPr>
        <w:t>Весна Крчмар је дипломирала на Филозофском факултету</w:t>
      </w:r>
      <w:r w:rsidR="00FC3D69">
        <w:rPr>
          <w:lang w:val="sr-Cyrl-CS"/>
        </w:rPr>
        <w:t>,</w:t>
      </w:r>
      <w:r w:rsidR="00FC3D69" w:rsidRPr="00507FDC">
        <w:rPr>
          <w:lang w:val="sr-Cyrl-CS"/>
        </w:rPr>
        <w:t xml:space="preserve"> </w:t>
      </w:r>
      <w:r w:rsidR="00FC3D69">
        <w:rPr>
          <w:lang w:val="sr-Cyrl-CS"/>
        </w:rPr>
        <w:t>на Катедри за ј</w:t>
      </w:r>
      <w:r w:rsidR="00FC3D69" w:rsidRPr="00507FDC">
        <w:rPr>
          <w:lang w:val="sr-Cyrl-CS"/>
        </w:rPr>
        <w:t xml:space="preserve">угословенске књижевности 1976, магистрирала на Филолошком факултету у Београду 1980, докторирала на Академији уметности, област </w:t>
      </w:r>
      <w:r w:rsidR="00FC3D69">
        <w:rPr>
          <w:lang w:val="sr-Cyrl-CS"/>
        </w:rPr>
        <w:t>т</w:t>
      </w:r>
      <w:r w:rsidR="00FC3D69" w:rsidRPr="00507FDC">
        <w:rPr>
          <w:lang w:val="sr-Cyrl-CS"/>
        </w:rPr>
        <w:t xml:space="preserve">еатрологије 2005. Запослена је на Академији уметности у Новом Саду, предаје Историју јужнословенске драме и позоришта, а на Академији уметности у Београду предаје Историју светске драме и позоришта и Историју српске драме и позоришта од 2007. године. Радила је у Српском народном позоришту 25 година као уредник часописа </w:t>
      </w:r>
      <w:r w:rsidR="00FC3D69" w:rsidRPr="00507FDC">
        <w:rPr>
          <w:i/>
          <w:lang w:val="sr-Cyrl-CS"/>
        </w:rPr>
        <w:t>Позориште</w:t>
      </w:r>
      <w:r w:rsidR="00FC3D69" w:rsidRPr="00507FDC">
        <w:rPr>
          <w:lang w:val="sr-Cyrl-CS"/>
        </w:rPr>
        <w:t xml:space="preserve"> и издавачке делатности. Аутор је бројних радова у научним часописима (преко 50) и десетак књига. Посебно се издвајају </w:t>
      </w:r>
      <w:r w:rsidR="00FC3D69" w:rsidRPr="00507FDC">
        <w:rPr>
          <w:i/>
          <w:lang w:val="sr-Cyrl-CS"/>
        </w:rPr>
        <w:t>Опера СНП 1947</w:t>
      </w:r>
      <w:r w:rsidR="00FC3D69">
        <w:rPr>
          <w:i/>
          <w:lang w:val="sr-Cyrl-CS"/>
        </w:rPr>
        <w:t>–</w:t>
      </w:r>
      <w:r w:rsidR="00FC3D69" w:rsidRPr="00507FDC">
        <w:rPr>
          <w:i/>
          <w:lang w:val="sr-Cyrl-CS"/>
        </w:rPr>
        <w:t>1997</w:t>
      </w:r>
      <w:r w:rsidR="00FC3D69" w:rsidRPr="00507FDC">
        <w:rPr>
          <w:lang w:val="sr-Cyrl-CS"/>
        </w:rPr>
        <w:t xml:space="preserve">, 1998, (Репертоар), </w:t>
      </w:r>
      <w:r w:rsidR="00FC3D69" w:rsidRPr="00507FDC">
        <w:rPr>
          <w:i/>
          <w:lang w:val="sr-Cyrl-CS"/>
        </w:rPr>
        <w:t>Балет СНП – првих педесет година</w:t>
      </w:r>
      <w:r w:rsidR="00FC3D69" w:rsidRPr="00507FDC">
        <w:rPr>
          <w:lang w:val="sr-Cyrl-CS"/>
        </w:rPr>
        <w:t xml:space="preserve"> (1950</w:t>
      </w:r>
      <w:r w:rsidR="00FC3D69">
        <w:rPr>
          <w:lang w:val="sr-Cyrl-CS"/>
        </w:rPr>
        <w:t>–</w:t>
      </w:r>
      <w:r w:rsidR="00FC3D69" w:rsidRPr="00507FDC">
        <w:rPr>
          <w:lang w:val="sr-Cyrl-CS"/>
        </w:rPr>
        <w:t xml:space="preserve">2004), (Репертоар), 2004; глумачке монографије: </w:t>
      </w:r>
      <w:r w:rsidR="00FC3D69" w:rsidRPr="00507FDC">
        <w:rPr>
          <w:i/>
          <w:lang w:val="sr-Cyrl-CS"/>
        </w:rPr>
        <w:t>Стеван Шалајић</w:t>
      </w:r>
      <w:r w:rsidR="00FC3D69" w:rsidRPr="007B2F83">
        <w:rPr>
          <w:lang w:val="sr-Cyrl-CS"/>
        </w:rPr>
        <w:t xml:space="preserve">, </w:t>
      </w:r>
      <w:r w:rsidR="00FC3D69" w:rsidRPr="00507FDC">
        <w:rPr>
          <w:lang w:val="sr-Cyrl-CS"/>
        </w:rPr>
        <w:t xml:space="preserve">1996, </w:t>
      </w:r>
      <w:r w:rsidR="00FC3D69" w:rsidRPr="00507FDC">
        <w:rPr>
          <w:i/>
          <w:lang w:val="sr-Cyrl-CS"/>
        </w:rPr>
        <w:t>Предраг Пеђа Томановић</w:t>
      </w:r>
      <w:r w:rsidR="00FC3D69">
        <w:rPr>
          <w:lang w:val="sr-Cyrl-CS"/>
        </w:rPr>
        <w:t>,</w:t>
      </w:r>
      <w:r w:rsidR="00FC3D69" w:rsidRPr="00507FDC">
        <w:rPr>
          <w:lang w:val="sr-Cyrl-CS"/>
        </w:rPr>
        <w:t xml:space="preserve"> 1997, </w:t>
      </w:r>
      <w:r w:rsidR="00FC3D69" w:rsidRPr="00507FDC">
        <w:rPr>
          <w:i/>
          <w:lang w:val="sr-Cyrl-CS"/>
        </w:rPr>
        <w:t>Гордана Ђурђевић</w:t>
      </w:r>
      <w:r w:rsidR="00FC3D69" w:rsidRPr="00507FDC">
        <w:rPr>
          <w:lang w:val="sr-Cyrl-CS"/>
        </w:rPr>
        <w:t xml:space="preserve">, 2007, </w:t>
      </w:r>
      <w:r w:rsidR="00FC3D69" w:rsidRPr="00507FDC">
        <w:rPr>
          <w:i/>
          <w:lang w:val="sr-Cyrl-CS"/>
        </w:rPr>
        <w:t>Мира Бањац – њом самом</w:t>
      </w:r>
      <w:r w:rsidR="00FC3D69" w:rsidRPr="00507FDC">
        <w:rPr>
          <w:lang w:val="sr-Cyrl-CS"/>
        </w:rPr>
        <w:t xml:space="preserve"> (интервјуи), 2009</w:t>
      </w:r>
      <w:r w:rsidR="00FC3D69">
        <w:rPr>
          <w:lang w:val="sr-Cyrl-CS"/>
        </w:rPr>
        <w:t>,</w:t>
      </w:r>
      <w:r w:rsidR="00FC3D69" w:rsidRPr="00507FDC">
        <w:rPr>
          <w:lang w:val="sr-Cyrl-CS"/>
        </w:rPr>
        <w:t xml:space="preserve"> </w:t>
      </w:r>
      <w:r w:rsidR="00FC3D69" w:rsidRPr="00507FDC">
        <w:rPr>
          <w:i/>
          <w:lang w:val="sr-Cyrl-CS"/>
        </w:rPr>
        <w:t>Добрила Шокица</w:t>
      </w:r>
      <w:r w:rsidR="00FC3D69" w:rsidRPr="00507FDC">
        <w:rPr>
          <w:lang w:val="sr-Cyrl-CS"/>
        </w:rPr>
        <w:t xml:space="preserve">, 1998; </w:t>
      </w:r>
      <w:r w:rsidR="00FC3D69" w:rsidRPr="00507FDC">
        <w:rPr>
          <w:i/>
          <w:lang w:val="sr-Cyrl-CS"/>
        </w:rPr>
        <w:t>Пера Добриновић</w:t>
      </w:r>
      <w:r w:rsidR="00FC3D69" w:rsidRPr="00507FDC">
        <w:rPr>
          <w:lang w:val="sr-Cyrl-CS"/>
        </w:rPr>
        <w:t xml:space="preserve">, 2011; оперска монографија </w:t>
      </w:r>
      <w:r w:rsidR="00FC3D69" w:rsidRPr="00507FDC">
        <w:rPr>
          <w:i/>
          <w:lang w:val="sr-Cyrl-CS"/>
        </w:rPr>
        <w:t>Меланија Бугариновић</w:t>
      </w:r>
      <w:r w:rsidR="00FC3D69" w:rsidRPr="00507FDC">
        <w:rPr>
          <w:lang w:val="sr-Cyrl-CS"/>
        </w:rPr>
        <w:t xml:space="preserve">, </w:t>
      </w:r>
      <w:r w:rsidR="00FC3D69" w:rsidRPr="00507FDC">
        <w:rPr>
          <w:i/>
          <w:lang w:val="sr-Cyrl-CS"/>
        </w:rPr>
        <w:t>примадона чаробног гласа</w:t>
      </w:r>
      <w:r w:rsidR="00FC3D69">
        <w:rPr>
          <w:lang w:val="sr-Cyrl-CS"/>
        </w:rPr>
        <w:t>,</w:t>
      </w:r>
      <w:r w:rsidR="00FC3D69" w:rsidRPr="00507FDC">
        <w:rPr>
          <w:lang w:val="sr-Cyrl-CS"/>
        </w:rPr>
        <w:t xml:space="preserve"> 2011</w:t>
      </w:r>
      <w:r w:rsidR="00FC3D69">
        <w:rPr>
          <w:lang w:val="sr-Cyrl-CS"/>
        </w:rPr>
        <w:t>. Д</w:t>
      </w:r>
      <w:r w:rsidR="00FC3D69" w:rsidRPr="00507FDC">
        <w:rPr>
          <w:lang w:val="sr-Cyrl-CS"/>
        </w:rPr>
        <w:t xml:space="preserve">окторска теза је објављена у издању Матице српске у две књиге: </w:t>
      </w:r>
      <w:r w:rsidR="00FC3D69" w:rsidRPr="00507FDC">
        <w:rPr>
          <w:i/>
          <w:lang w:val="sr-Cyrl-CS"/>
        </w:rPr>
        <w:t>Позоришне драматизације дела Иве Андрића</w:t>
      </w:r>
      <w:r w:rsidR="00FC3D69" w:rsidRPr="00507FDC">
        <w:rPr>
          <w:lang w:val="sr-Cyrl-CS"/>
        </w:rPr>
        <w:t xml:space="preserve"> (2007) и </w:t>
      </w:r>
      <w:r w:rsidR="00FC3D69" w:rsidRPr="00507FDC">
        <w:rPr>
          <w:i/>
          <w:lang w:val="sr-Cyrl-CS"/>
        </w:rPr>
        <w:lastRenderedPageBreak/>
        <w:t>Драматизације у времену</w:t>
      </w:r>
      <w:r w:rsidR="00FC3D69" w:rsidRPr="00507FDC">
        <w:rPr>
          <w:lang w:val="sr-Cyrl-CS"/>
        </w:rPr>
        <w:t xml:space="preserve"> (2008). На Академији уметности уредила први број </w:t>
      </w:r>
      <w:r w:rsidR="00FC3D69" w:rsidRPr="00507FDC">
        <w:rPr>
          <w:i/>
          <w:lang w:val="sr-Cyrl-CS"/>
        </w:rPr>
        <w:t>Зборника радова Академије уметности</w:t>
      </w:r>
      <w:r w:rsidR="00FC3D69" w:rsidRPr="00507FDC">
        <w:rPr>
          <w:lang w:val="sr-Cyrl-CS"/>
        </w:rPr>
        <w:t xml:space="preserve"> 2013. </w:t>
      </w:r>
    </w:p>
    <w:p w:rsidR="00FC3D69" w:rsidRDefault="00FC3D69" w:rsidP="00FC3D69">
      <w:pPr>
        <w:jc w:val="both"/>
        <w:rPr>
          <w:lang w:val="sr-Cyrl-CS"/>
        </w:rPr>
      </w:pPr>
    </w:p>
    <w:p w:rsidR="00FC3D69" w:rsidRDefault="00FC3D69" w:rsidP="006B60E7">
      <w:pPr>
        <w:jc w:val="both"/>
        <w:rPr>
          <w:lang w:val="sr-Cyrl-RS"/>
        </w:rPr>
      </w:pPr>
      <w:r>
        <w:rPr>
          <w:lang w:val="sr-Cyrl-CS"/>
        </w:rPr>
        <w:t xml:space="preserve">5. проф. др </w:t>
      </w:r>
      <w:r>
        <w:rPr>
          <w:lang w:val="sr-Cyrl-RS"/>
        </w:rPr>
        <w:t>Зоран</w:t>
      </w:r>
      <w:r>
        <w:rPr>
          <w:lang w:val="sr-Latn-RS"/>
        </w:rPr>
        <w:t xml:space="preserve"> </w:t>
      </w:r>
      <w:r>
        <w:rPr>
          <w:lang w:val="sr-Cyrl-RS"/>
        </w:rPr>
        <w:t>Ђерић из Новог Сада,</w:t>
      </w:r>
      <w:r>
        <w:rPr>
          <w:lang w:val="sr-Cyrl-CS"/>
        </w:rPr>
        <w:t xml:space="preserve"> Светозара Милетића 34, Ј</w:t>
      </w:r>
      <w:r>
        <w:rPr>
          <w:lang w:val="sr-Cyrl-RS"/>
        </w:rPr>
        <w:t xml:space="preserve">МБГ </w:t>
      </w:r>
      <w:r>
        <w:rPr>
          <w:lang w:val="sr-Cyrl-CS"/>
        </w:rPr>
        <w:t>2206960830010, доктор друштвених наука, професор</w:t>
      </w:r>
      <w:r>
        <w:rPr>
          <w:lang w:val="sr-Latn-CS"/>
        </w:rPr>
        <w:t xml:space="preserve">, </w:t>
      </w:r>
      <w:r>
        <w:rPr>
          <w:lang w:val="sr-Cyrl-RS"/>
        </w:rPr>
        <w:t xml:space="preserve">завршио </w:t>
      </w:r>
      <w:r>
        <w:rPr>
          <w:lang w:val="sr-Latn-CS"/>
        </w:rPr>
        <w:t>Филозофски факултет</w:t>
      </w:r>
      <w:r>
        <w:rPr>
          <w:lang w:val="sr-Cyrl-RS"/>
        </w:rPr>
        <w:t xml:space="preserve"> у Новом Саду, запослен</w:t>
      </w:r>
      <w:r w:rsidR="00547F09">
        <w:rPr>
          <w:lang w:val="sr-Latn-RS"/>
        </w:rPr>
        <w:t xml:space="preserve"> </w:t>
      </w:r>
      <w:r w:rsidR="00547F09">
        <w:rPr>
          <w:lang w:val="sr-Cyrl-RS"/>
        </w:rPr>
        <w:t>у Штампарији „Графо маркетинг“;</w:t>
      </w:r>
      <w:r w:rsidRPr="002D5209">
        <w:rPr>
          <w:lang w:val="sr-Cyrl-CS"/>
        </w:rPr>
        <w:t xml:space="preserve"> </w:t>
      </w:r>
      <w:r w:rsidRPr="00507FDC">
        <w:rPr>
          <w:lang w:val="sr-Cyrl-CS"/>
        </w:rPr>
        <w:t xml:space="preserve">истраживачки рад за припрему рукописа књиге </w:t>
      </w:r>
      <w:r>
        <w:rPr>
          <w:i/>
          <w:lang w:val="sr-Cyrl-RS"/>
        </w:rPr>
        <w:t>Драматуршки</w:t>
      </w:r>
      <w:r>
        <w:rPr>
          <w:i/>
          <w:lang w:val="sr-Latn-RS"/>
        </w:rPr>
        <w:t xml:space="preserve"> </w:t>
      </w:r>
      <w:r w:rsidRPr="00A37026">
        <w:rPr>
          <w:i/>
          <w:lang w:val="sr-Cyrl-RS"/>
        </w:rPr>
        <w:t>постскриптум</w:t>
      </w:r>
      <w:r w:rsidR="006B60E7">
        <w:rPr>
          <w:i/>
          <w:lang w:val="sr-Cyrl-RS"/>
        </w:rPr>
        <w:t xml:space="preserve"> –</w:t>
      </w:r>
      <w:r>
        <w:rPr>
          <w:lang w:val="sr-Cyrl-RS"/>
        </w:rPr>
        <w:t xml:space="preserve"> 60.000,00 динара</w:t>
      </w:r>
    </w:p>
    <w:p w:rsidR="00FC3D69" w:rsidRDefault="00FC3D69" w:rsidP="00FC3D69">
      <w:pPr>
        <w:spacing w:line="276" w:lineRule="auto"/>
        <w:jc w:val="both"/>
        <w:rPr>
          <w:lang w:val="sr-Cyrl-CS"/>
        </w:rPr>
      </w:pPr>
    </w:p>
    <w:p w:rsidR="00FC3D69" w:rsidRDefault="006B60E7" w:rsidP="00FC3D69">
      <w:pPr>
        <w:spacing w:line="276" w:lineRule="auto"/>
        <w:jc w:val="both"/>
        <w:rPr>
          <w:lang w:val="sr-Cyrl-CS"/>
        </w:rPr>
      </w:pPr>
      <w:r>
        <w:rPr>
          <w:lang w:val="sr-Cyrl-CS"/>
        </w:rPr>
        <w:t>Образложење</w:t>
      </w:r>
      <w:r w:rsidR="00FC3D69">
        <w:rPr>
          <w:lang w:val="sr-Cyrl-CS"/>
        </w:rPr>
        <w:t xml:space="preserve">: </w:t>
      </w:r>
      <w:r w:rsidR="00FC3D69">
        <w:rPr>
          <w:lang w:val="sr-Cyrl-RS"/>
        </w:rPr>
        <w:t xml:space="preserve">Зоран Ђерић, </w:t>
      </w:r>
      <w:r w:rsidR="00FC3D69">
        <w:t xml:space="preserve"> </w:t>
      </w:r>
      <w:r w:rsidR="00FC3D69">
        <w:rPr>
          <w:lang w:val="sr-Cyrl-RS"/>
        </w:rPr>
        <w:t>р</w:t>
      </w:r>
      <w:r w:rsidR="00FC3D69">
        <w:rPr>
          <w:lang w:val="ru-RU"/>
        </w:rPr>
        <w:t>ођен 1960. у Бачком Добром Пољу.</w:t>
      </w:r>
      <w:r w:rsidR="00FC3D69">
        <w:t xml:space="preserve"> </w:t>
      </w:r>
      <w:proofErr w:type="gramStart"/>
      <w:r w:rsidR="00FC3D69">
        <w:t>Ж</w:t>
      </w:r>
      <w:r w:rsidR="00FC3D69">
        <w:rPr>
          <w:lang w:val="sr-Cyrl-CS"/>
        </w:rPr>
        <w:t>иви у Новом Саду од 1979.</w:t>
      </w:r>
      <w:proofErr w:type="gramEnd"/>
      <w:r w:rsidR="00FC3D69">
        <w:rPr>
          <w:lang w:val="sr-Cyrl-CS"/>
        </w:rPr>
        <w:t xml:space="preserve"> године. </w:t>
      </w:r>
      <w:r w:rsidR="00FC3D69">
        <w:rPr>
          <w:lang w:val="ru-RU"/>
        </w:rPr>
        <w:t xml:space="preserve">Дипломирао је на Филозофском факултету у Новом Саду, </w:t>
      </w:r>
      <w:r w:rsidR="00FC3D69">
        <w:rPr>
          <w:lang w:val="sr-Cyrl-CS"/>
        </w:rPr>
        <w:t>Г</w:t>
      </w:r>
      <w:r w:rsidR="00FC3D69">
        <w:rPr>
          <w:lang w:val="ru-RU"/>
        </w:rPr>
        <w:t xml:space="preserve">рупа за југословенске и светску књижевност, 1984. године. На истом факултету похађао је постдипломске студије из компаративне књижевности, магистрирао, а потом и докторирао. </w:t>
      </w:r>
    </w:p>
    <w:p w:rsidR="00FC3D69" w:rsidRDefault="00FC3D69" w:rsidP="00FC3D69">
      <w:pPr>
        <w:spacing w:line="276" w:lineRule="auto"/>
        <w:jc w:val="both"/>
        <w:rPr>
          <w:lang w:val="ru-RU"/>
        </w:rPr>
      </w:pPr>
      <w:r>
        <w:rPr>
          <w:lang w:val="ru-RU"/>
        </w:rPr>
        <w:t xml:space="preserve">Био је уредник књижевног листа </w:t>
      </w:r>
      <w:r>
        <w:rPr>
          <w:i/>
          <w:lang w:val="ru-RU"/>
        </w:rPr>
        <w:t>То јест</w:t>
      </w:r>
      <w:r>
        <w:rPr>
          <w:lang w:val="ru-RU"/>
        </w:rPr>
        <w:t xml:space="preserve"> (од 1980. до 1983), уредник културе у </w:t>
      </w:r>
      <w:r>
        <w:rPr>
          <w:i/>
          <w:lang w:val="ru-RU"/>
        </w:rPr>
        <w:t>Гласу омладине</w:t>
      </w:r>
      <w:r>
        <w:t xml:space="preserve"> (од 1983. </w:t>
      </w:r>
      <w:r>
        <w:rPr>
          <w:lang w:val="sr-Cyrl-CS"/>
        </w:rPr>
        <w:t xml:space="preserve">до 1987), </w:t>
      </w:r>
      <w:r>
        <w:rPr>
          <w:lang w:val="ru-RU"/>
        </w:rPr>
        <w:t xml:space="preserve">уредник манифестација магазина </w:t>
      </w:r>
      <w:r>
        <w:rPr>
          <w:i/>
          <w:lang w:val="ru-RU"/>
        </w:rPr>
        <w:t>Став</w:t>
      </w:r>
      <w:r>
        <w:rPr>
          <w:lang w:val="ru-RU"/>
        </w:rPr>
        <w:t xml:space="preserve"> (до 1988), потом главни и одговорни уредник часописа </w:t>
      </w:r>
      <w:r>
        <w:rPr>
          <w:i/>
          <w:lang w:val="ru-RU"/>
        </w:rPr>
        <w:t>Поља</w:t>
      </w:r>
      <w:r>
        <w:rPr>
          <w:lang w:val="ru-RU"/>
        </w:rPr>
        <w:t xml:space="preserve"> и уредник издавачке делатности Културног центра Новог Сада (од 1995. до 2000). Био је управник и драматург Позоришта младих у Новом Саду (од 1998. до 1994). Предавао је на Универзитету у Лођу (Пољска) од 2000. до 2005. године, потом на Универзитету у Бањој Луци (Академија умјетности и Филозофски факултет, од 2005). Држао је предавања, као гостујући предавач, на Универзитету у Гдањску, на Карловом универзитету у Прагу, на Јагјелоњском универзитету у Кракову и на Новосадском универзитету (Научни форум) и Филозофском факултету (постдипломске студије Групе за компаративну књижевност и Групе за српску књижевност). Ванредни је професор на Академији умјетности у Бањој Луци, на Студијском програму драмских умјетности. </w:t>
      </w:r>
    </w:p>
    <w:p w:rsidR="00FC3D69" w:rsidRDefault="00FC3D69" w:rsidP="00FC3D69">
      <w:pPr>
        <w:spacing w:line="276" w:lineRule="auto"/>
        <w:jc w:val="both"/>
        <w:rPr>
          <w:lang w:val="ru-RU"/>
        </w:rPr>
      </w:pPr>
      <w:r>
        <w:rPr>
          <w:lang w:val="ru-RU"/>
        </w:rPr>
        <w:t xml:space="preserve">Осим научног рада, учешћа на научним конференцијама и објављивања научних студија и монографија, бави се књижевним и преводилачким радом. Пише поезију, есеје и критике. Преводи са више словенских језика. </w:t>
      </w:r>
    </w:p>
    <w:p w:rsidR="00FC3D69" w:rsidRDefault="00FC3D69" w:rsidP="00FC3D69">
      <w:pPr>
        <w:spacing w:line="276" w:lineRule="auto"/>
        <w:jc w:val="both"/>
        <w:rPr>
          <w:lang w:val="sr-Cyrl-CS"/>
        </w:rPr>
      </w:pPr>
      <w:r>
        <w:rPr>
          <w:lang w:val="sr-Cyrl-CS"/>
        </w:rPr>
        <w:t xml:space="preserve">До сада објавио: осам песничких књига и два избора из поезије </w:t>
      </w:r>
      <w:r>
        <w:rPr>
          <w:i/>
        </w:rPr>
        <w:t>Voglio</w:t>
      </w:r>
      <w:r>
        <w:rPr>
          <w:i/>
          <w:lang w:val="sr-Cyrl-CS"/>
        </w:rPr>
        <w:t xml:space="preserve"> </w:t>
      </w:r>
      <w:r>
        <w:rPr>
          <w:i/>
        </w:rPr>
        <w:t>dimenticare</w:t>
      </w:r>
      <w:r>
        <w:rPr>
          <w:i/>
          <w:lang w:val="sr-Cyrl-CS"/>
        </w:rPr>
        <w:t xml:space="preserve"> </w:t>
      </w:r>
      <w:r>
        <w:rPr>
          <w:i/>
        </w:rPr>
        <w:t>tutto</w:t>
      </w:r>
      <w:r>
        <w:rPr>
          <w:lang w:val="sr-Cyrl-CS"/>
        </w:rPr>
        <w:t xml:space="preserve"> (на италијанском језику, </w:t>
      </w:r>
      <w:r>
        <w:t>La Valisa, Bari</w:t>
      </w:r>
      <w:r>
        <w:rPr>
          <w:lang w:val="sr-Cyrl-CS"/>
        </w:rPr>
        <w:t xml:space="preserve"> 2001) и </w:t>
      </w:r>
      <w:r>
        <w:rPr>
          <w:i/>
          <w:lang w:val="sr-Cyrl-CS"/>
        </w:rPr>
        <w:t>Наталожено</w:t>
      </w:r>
      <w:r>
        <w:rPr>
          <w:lang w:val="sr-Cyrl-CS"/>
        </w:rPr>
        <w:t xml:space="preserve"> (</w:t>
      </w:r>
      <w:r>
        <w:t>Orpheus</w:t>
      </w:r>
      <w:r>
        <w:rPr>
          <w:lang w:val="sr-Cyrl-CS"/>
        </w:rPr>
        <w:t xml:space="preserve">, Нови Сад, 2007), књигу критика, уз песнички избор – </w:t>
      </w:r>
      <w:r>
        <w:rPr>
          <w:i/>
        </w:rPr>
        <w:t>Vatreno</w:t>
      </w:r>
      <w:r>
        <w:rPr>
          <w:i/>
          <w:lang w:val="sr-Cyrl-CS"/>
        </w:rPr>
        <w:t xml:space="preserve"> </w:t>
      </w:r>
      <w:r>
        <w:rPr>
          <w:i/>
        </w:rPr>
        <w:t>kr</w:t>
      </w:r>
      <w:r>
        <w:rPr>
          <w:i/>
          <w:lang w:val="sr-Cyrl-CS"/>
        </w:rPr>
        <w:t>š</w:t>
      </w:r>
      <w:r>
        <w:rPr>
          <w:i/>
        </w:rPr>
        <w:t>tenje</w:t>
      </w:r>
      <w:r>
        <w:rPr>
          <w:lang w:val="sr-Cyrl-CS"/>
        </w:rPr>
        <w:t xml:space="preserve"> (Суботица, Сремски Карловци</w:t>
      </w:r>
      <w:r>
        <w:t xml:space="preserve">, </w:t>
      </w:r>
      <w:r>
        <w:rPr>
          <w:lang w:val="sr-Cyrl-CS"/>
        </w:rPr>
        <w:t xml:space="preserve">1995); дневник путовања – </w:t>
      </w:r>
      <w:r>
        <w:rPr>
          <w:i/>
          <w:lang w:val="sr-Cyrl-CS"/>
        </w:rPr>
        <w:t>Море и мраморје</w:t>
      </w:r>
      <w:r>
        <w:rPr>
          <w:lang w:val="sr-Cyrl-CS"/>
        </w:rPr>
        <w:t xml:space="preserve"> (Сремски Карловци</w:t>
      </w:r>
      <w:r>
        <w:t xml:space="preserve">, </w:t>
      </w:r>
      <w:r>
        <w:rPr>
          <w:lang w:val="sr-Cyrl-CS"/>
        </w:rPr>
        <w:t>2000); научне монографије</w:t>
      </w:r>
      <w:r>
        <w:t>:</w:t>
      </w:r>
      <w:r>
        <w:rPr>
          <w:lang w:val="sr-Cyrl-CS"/>
        </w:rPr>
        <w:t xml:space="preserve"> </w:t>
      </w:r>
      <w:r w:rsidRPr="007F1A4C">
        <w:rPr>
          <w:i/>
          <w:lang w:val="sr-Cyrl-CS"/>
        </w:rPr>
        <w:t>Анђели носталгије, Поезија Данила Киша и Владимира Набокова</w:t>
      </w:r>
      <w:r>
        <w:rPr>
          <w:lang w:val="hr-HR"/>
        </w:rPr>
        <w:t xml:space="preserve"> (</w:t>
      </w:r>
      <w:r>
        <w:rPr>
          <w:lang w:val="sr-Cyrl-RS"/>
        </w:rPr>
        <w:t>Бања Лука</w:t>
      </w:r>
      <w:r>
        <w:rPr>
          <w:lang w:val="hr-HR"/>
        </w:rPr>
        <w:t xml:space="preserve">, 2000); </w:t>
      </w:r>
      <w:r>
        <w:rPr>
          <w:i/>
          <w:lang w:val="sr-Cyrl-CS"/>
        </w:rPr>
        <w:t>Данило Киш: ружа-песник</w:t>
      </w:r>
      <w:r>
        <w:rPr>
          <w:lang w:val="sr-Cyrl-CS"/>
        </w:rPr>
        <w:t xml:space="preserve"> (Нови Сад, 2001)</w:t>
      </w:r>
      <w:r>
        <w:t xml:space="preserve">; </w:t>
      </w:r>
      <w:r>
        <w:rPr>
          <w:i/>
          <w:lang w:val="sr-Cyrl-CS"/>
        </w:rPr>
        <w:t xml:space="preserve">Песник и његова сенка. </w:t>
      </w:r>
      <w:r>
        <w:rPr>
          <w:lang w:val="sr-Cyrl-CS"/>
        </w:rPr>
        <w:t>Есеји о српској поезији ХХ века (Бања Лука, 2005)</w:t>
      </w:r>
      <w:r>
        <w:t xml:space="preserve">; </w:t>
      </w:r>
      <w:r>
        <w:rPr>
          <w:i/>
          <w:lang w:val="sr-Cyrl-CS"/>
        </w:rPr>
        <w:t>Стварање модерног свијета</w:t>
      </w:r>
      <w:r>
        <w:rPr>
          <w:lang w:val="sr-Cyrl-CS"/>
        </w:rPr>
        <w:t xml:space="preserve"> (са Д. Гавриловићем и З. Јосићем, Бања Лука, 2005)</w:t>
      </w:r>
      <w:r>
        <w:t xml:space="preserve">; </w:t>
      </w:r>
      <w:r>
        <w:rPr>
          <w:i/>
          <w:lang w:val="sr-Cyrl-CS"/>
        </w:rPr>
        <w:t>Незасићење.</w:t>
      </w:r>
      <w:r>
        <w:rPr>
          <w:lang w:val="sr-Cyrl-CS"/>
        </w:rPr>
        <w:t xml:space="preserve"> Пољска драматургија ХХ века (Пожаревац, 2006)</w:t>
      </w:r>
      <w:r>
        <w:t xml:space="preserve">; </w:t>
      </w:r>
      <w:r>
        <w:rPr>
          <w:i/>
          <w:lang w:val="sr-Cyrl-CS"/>
        </w:rPr>
        <w:t xml:space="preserve">Са  Истока  на  Запад. </w:t>
      </w:r>
      <w:r>
        <w:rPr>
          <w:lang w:val="sr-Cyrl-CS"/>
        </w:rPr>
        <w:t>Словенска књижевна емиграција ХХ века (Нови Сад, 2007)</w:t>
      </w:r>
      <w:r>
        <w:t xml:space="preserve">; </w:t>
      </w:r>
      <w:r>
        <w:rPr>
          <w:i/>
          <w:lang w:val="sr-Cyrl-CS"/>
        </w:rPr>
        <w:t>Дом и бездомност у поезији ХХ века</w:t>
      </w:r>
      <w:r>
        <w:rPr>
          <w:lang w:val="sr-Cyrl-CS"/>
        </w:rPr>
        <w:t xml:space="preserve"> (Панчево, 2007)</w:t>
      </w:r>
      <w:r>
        <w:t xml:space="preserve">; </w:t>
      </w:r>
      <w:r>
        <w:rPr>
          <w:i/>
          <w:lang w:val="sr-Cyrl-CS"/>
        </w:rPr>
        <w:t>Историја Витолда Гомбровича</w:t>
      </w:r>
      <w:r>
        <w:rPr>
          <w:lang w:val="sr-Cyrl-CS"/>
        </w:rPr>
        <w:t xml:space="preserve"> (Нови Сад, 2008)</w:t>
      </w:r>
      <w:r>
        <w:t xml:space="preserve">; </w:t>
      </w:r>
      <w:r>
        <w:rPr>
          <w:i/>
          <w:lang w:val="hr-HR"/>
        </w:rPr>
        <w:t xml:space="preserve">Testosteron. </w:t>
      </w:r>
      <w:r>
        <w:rPr>
          <w:i/>
          <w:lang w:val="sr-Cyrl-RS"/>
        </w:rPr>
        <w:t>Нова пољска драматургија</w:t>
      </w:r>
      <w:r>
        <w:rPr>
          <w:lang w:val="sr-Cyrl-CS"/>
        </w:rPr>
        <w:t xml:space="preserve"> (Нови Сад</w:t>
      </w:r>
      <w:r>
        <w:t xml:space="preserve">, </w:t>
      </w:r>
      <w:r>
        <w:rPr>
          <w:lang w:val="sr-Cyrl-CS"/>
        </w:rPr>
        <w:t>2008)</w:t>
      </w:r>
      <w:r>
        <w:t xml:space="preserve">; </w:t>
      </w:r>
      <w:r>
        <w:rPr>
          <w:i/>
          <w:lang w:val="sr-Cyrl-CS"/>
        </w:rPr>
        <w:t>Поетика српског филма</w:t>
      </w:r>
      <w:r>
        <w:rPr>
          <w:lang w:val="sr-Cyrl-CS"/>
        </w:rPr>
        <w:t xml:space="preserve"> (Бања Лука, 2009)</w:t>
      </w:r>
      <w:r>
        <w:t xml:space="preserve">; </w:t>
      </w:r>
      <w:r>
        <w:rPr>
          <w:i/>
        </w:rPr>
        <w:t>Позориште и филм</w:t>
      </w:r>
      <w:r>
        <w:rPr>
          <w:i/>
          <w:lang w:val="sr-Cyrl-CS"/>
        </w:rPr>
        <w:t>: студије, чланци, прикази</w:t>
      </w:r>
      <w:r>
        <w:rPr>
          <w:lang w:val="sr-Cyrl-CS"/>
        </w:rPr>
        <w:t xml:space="preserve"> (Нови Сад, 2010) и </w:t>
      </w:r>
      <w:r>
        <w:rPr>
          <w:i/>
          <w:lang w:val="sr-Cyrl-CS"/>
        </w:rPr>
        <w:t>Виткацијева Луда локомотива</w:t>
      </w:r>
      <w:r>
        <w:rPr>
          <w:lang w:val="sr-Cyrl-CS"/>
        </w:rPr>
        <w:t xml:space="preserve">: </w:t>
      </w:r>
      <w:r>
        <w:rPr>
          <w:i/>
          <w:lang w:val="sr-Cyrl-CS"/>
        </w:rPr>
        <w:t>између позоришта и филма</w:t>
      </w:r>
      <w:r>
        <w:rPr>
          <w:lang w:val="sr-Cyrl-CS"/>
        </w:rPr>
        <w:t xml:space="preserve"> (Нови Сад, 2010).</w:t>
      </w:r>
    </w:p>
    <w:p w:rsidR="00FC3D69" w:rsidRDefault="00FC3D69" w:rsidP="00FC3D69">
      <w:pPr>
        <w:spacing w:line="276" w:lineRule="auto"/>
        <w:jc w:val="both"/>
        <w:rPr>
          <w:lang w:val="sr-Cyrl-CS"/>
        </w:rPr>
      </w:pPr>
      <w:r>
        <w:rPr>
          <w:lang w:val="sr-Cyrl-CS"/>
        </w:rPr>
        <w:lastRenderedPageBreak/>
        <w:t xml:space="preserve">Аутор је избора из пољске емигрантске поезије – </w:t>
      </w:r>
      <w:r>
        <w:rPr>
          <w:i/>
          <w:lang w:val="sr-Cyrl-CS"/>
        </w:rPr>
        <w:t>Powrót do domu/Повратак кући</w:t>
      </w:r>
      <w:r>
        <w:rPr>
          <w:lang w:val="sr-Cyrl-CS"/>
        </w:rPr>
        <w:t xml:space="preserve"> (Бања Лука, Београд, 2002) и избора: </w:t>
      </w:r>
      <w:r>
        <w:rPr>
          <w:i/>
          <w:lang w:val="sr-Cyrl-CS"/>
        </w:rPr>
        <w:t>Васкрс у српској књижевности</w:t>
      </w:r>
      <w:r>
        <w:rPr>
          <w:lang w:val="sr-Cyrl-CS"/>
        </w:rPr>
        <w:t xml:space="preserve"> (Нови Сад 2006, 2010) и </w:t>
      </w:r>
      <w:r>
        <w:rPr>
          <w:i/>
          <w:lang w:val="sr-Cyrl-CS"/>
        </w:rPr>
        <w:t xml:space="preserve">Божић у српској књижевности </w:t>
      </w:r>
      <w:r>
        <w:rPr>
          <w:lang w:val="sr-Cyrl-CS"/>
        </w:rPr>
        <w:t>(Нови Сад, 2007).</w:t>
      </w:r>
    </w:p>
    <w:p w:rsidR="00FC3D69" w:rsidRDefault="00FC3D69" w:rsidP="00FC3D69">
      <w:pPr>
        <w:spacing w:line="276" w:lineRule="auto"/>
        <w:jc w:val="both"/>
        <w:rPr>
          <w:lang w:val="sr-Cyrl-CS"/>
        </w:rPr>
      </w:pPr>
      <w:r>
        <w:rPr>
          <w:lang w:val="sr-Cyrl-CS"/>
        </w:rPr>
        <w:t xml:space="preserve"> Објавио десет књига превода</w:t>
      </w:r>
      <w:r>
        <w:t>:</w:t>
      </w:r>
      <w:r>
        <w:rPr>
          <w:lang w:val="sr-Cyrl-CS"/>
        </w:rPr>
        <w:t xml:space="preserve"> поезију и прозу Владимира Набокова, драму </w:t>
      </w:r>
      <w:r>
        <w:rPr>
          <w:i/>
          <w:lang w:val="sr-Cyrl-CS"/>
        </w:rPr>
        <w:t>Јелизавета Бам</w:t>
      </w:r>
      <w:r>
        <w:rPr>
          <w:lang w:val="sr-Cyrl-CS"/>
        </w:rPr>
        <w:t xml:space="preserve"> Данила Хармса, роман Кшиштофа Варге, прозне и есејистичке заоставштине Витолда Гомбровича, </w:t>
      </w:r>
      <w:r>
        <w:t xml:space="preserve">роман </w:t>
      </w:r>
      <w:r>
        <w:rPr>
          <w:i/>
          <w:lang w:val="sr-Cyrl-CS"/>
        </w:rPr>
        <w:t>Мачке</w:t>
      </w:r>
      <w:r>
        <w:rPr>
          <w:lang w:val="sr-Cyrl-CS"/>
        </w:rPr>
        <w:t xml:space="preserve"> </w:t>
      </w:r>
      <w:r>
        <w:t>Бохумила Храбала</w:t>
      </w:r>
      <w:r>
        <w:rPr>
          <w:lang w:val="sr-Cyrl-CS"/>
        </w:rPr>
        <w:t xml:space="preserve">, </w:t>
      </w:r>
      <w:r>
        <w:rPr>
          <w:i/>
        </w:rPr>
        <w:t>Уметност луткарске режије</w:t>
      </w:r>
      <w:r>
        <w:rPr>
          <w:i/>
          <w:lang w:val="sr-Cyrl-CS"/>
        </w:rPr>
        <w:t xml:space="preserve"> </w:t>
      </w:r>
      <w:r>
        <w:rPr>
          <w:lang w:val="sr-Cyrl-CS"/>
        </w:rPr>
        <w:t xml:space="preserve">Вјеслава Хејноа и </w:t>
      </w:r>
      <w:r>
        <w:rPr>
          <w:i/>
          <w:lang w:val="sr-Cyrl-CS"/>
        </w:rPr>
        <w:t>Теорију луткарства</w:t>
      </w:r>
      <w:r>
        <w:rPr>
          <w:lang w:val="sr-Cyrl-CS"/>
        </w:rPr>
        <w:t xml:space="preserve"> Хенрика Јурковског.</w:t>
      </w:r>
    </w:p>
    <w:p w:rsidR="00FC3D69" w:rsidRDefault="00FC3D69" w:rsidP="00FC3D69">
      <w:pPr>
        <w:jc w:val="both"/>
        <w:rPr>
          <w:lang w:val="sr-Cyrl-CS"/>
        </w:rPr>
      </w:pPr>
    </w:p>
    <w:p w:rsidR="00FC3D69" w:rsidRDefault="00FC3D69" w:rsidP="00FA428D">
      <w:pPr>
        <w:jc w:val="both"/>
        <w:rPr>
          <w:lang w:val="sr-Cyrl-RS"/>
        </w:rPr>
      </w:pPr>
      <w:r>
        <w:rPr>
          <w:lang w:val="sr-Cyrl-CS"/>
        </w:rPr>
        <w:t>6.</w:t>
      </w:r>
      <w:r w:rsidRPr="00507FDC">
        <w:rPr>
          <w:lang w:val="sr-Cyrl-RS"/>
        </w:rPr>
        <w:t xml:space="preserve"> </w:t>
      </w:r>
      <w:r>
        <w:rPr>
          <w:lang w:val="sr-Cyrl-RS"/>
        </w:rPr>
        <w:t xml:space="preserve">др </w:t>
      </w:r>
      <w:r w:rsidRPr="00507FDC">
        <w:rPr>
          <w:lang w:val="sr-Cyrl-CS"/>
        </w:rPr>
        <w:t xml:space="preserve">Зоран </w:t>
      </w:r>
      <w:r>
        <w:rPr>
          <w:lang w:val="sr-Cyrl-CS"/>
        </w:rPr>
        <w:t xml:space="preserve">Т. </w:t>
      </w:r>
      <w:r w:rsidRPr="00507FDC">
        <w:rPr>
          <w:lang w:val="sr-Cyrl-CS"/>
        </w:rPr>
        <w:t xml:space="preserve">Јовановић из Београда, Марка Орешковића 21, </w:t>
      </w:r>
      <w:r w:rsidRPr="00507FDC">
        <w:rPr>
          <w:lang w:val="ru-RU"/>
        </w:rPr>
        <w:t>Ј</w:t>
      </w:r>
      <w:r w:rsidRPr="00507FDC">
        <w:rPr>
          <w:lang w:val="sr-Cyrl-CS"/>
        </w:rPr>
        <w:t xml:space="preserve">МБГ 1506932800068, доктор театрологије, </w:t>
      </w:r>
      <w:r>
        <w:rPr>
          <w:lang w:val="sr-Cyrl-RS"/>
        </w:rPr>
        <w:t>завршио Ф</w:t>
      </w:r>
      <w:r>
        <w:t>илозофск</w:t>
      </w:r>
      <w:r>
        <w:rPr>
          <w:lang w:val="sr-Cyrl-RS"/>
        </w:rPr>
        <w:t>и</w:t>
      </w:r>
      <w:r>
        <w:t xml:space="preserve"> факултет</w:t>
      </w:r>
      <w:r>
        <w:rPr>
          <w:lang w:val="sr-Cyrl-RS"/>
        </w:rPr>
        <w:t xml:space="preserve"> у Београду</w:t>
      </w:r>
      <w:r>
        <w:t>, Група за југословенске језике и књижевност,</w:t>
      </w:r>
      <w:r>
        <w:rPr>
          <w:lang w:val="sr-Cyrl-RS"/>
        </w:rPr>
        <w:t xml:space="preserve"> докторирао на </w:t>
      </w:r>
      <w:r>
        <w:t>београдском Факултету драмских уметности</w:t>
      </w:r>
      <w:r>
        <w:rPr>
          <w:lang w:val="sr-Cyrl-RS"/>
        </w:rPr>
        <w:t xml:space="preserve">, </w:t>
      </w:r>
      <w:r>
        <w:rPr>
          <w:lang w:val="sr-Cyrl-CS"/>
        </w:rPr>
        <w:t>пензионер</w:t>
      </w:r>
      <w:r w:rsidR="00FA428D">
        <w:rPr>
          <w:lang w:val="sr-Cyrl-CS"/>
        </w:rPr>
        <w:t xml:space="preserve">; </w:t>
      </w:r>
      <w:r w:rsidRPr="002D5209">
        <w:rPr>
          <w:lang w:val="sr-Cyrl-CS"/>
        </w:rPr>
        <w:t xml:space="preserve"> истраживачки рад за припрему рукописа књиге </w:t>
      </w:r>
      <w:r w:rsidRPr="002D5209">
        <w:rPr>
          <w:i/>
          <w:lang w:val="sr-Cyrl-RS"/>
        </w:rPr>
        <w:t xml:space="preserve">Уметнички рад глумца Радета </w:t>
      </w:r>
      <w:r w:rsidRPr="00A37026">
        <w:rPr>
          <w:i/>
          <w:lang w:val="sr-Cyrl-RS"/>
        </w:rPr>
        <w:t>Марковића</w:t>
      </w:r>
      <w:r w:rsidR="00FA428D">
        <w:rPr>
          <w:i/>
          <w:lang w:val="sr-Cyrl-RS"/>
        </w:rPr>
        <w:t xml:space="preserve"> – </w:t>
      </w:r>
      <w:r>
        <w:rPr>
          <w:lang w:val="sr-Cyrl-RS"/>
        </w:rPr>
        <w:t xml:space="preserve"> 60.000,00 динара</w:t>
      </w:r>
    </w:p>
    <w:p w:rsidR="00FC3D69" w:rsidRDefault="00FC3D69" w:rsidP="00FC3D69">
      <w:pPr>
        <w:snapToGrid w:val="0"/>
        <w:spacing w:line="276" w:lineRule="auto"/>
        <w:jc w:val="both"/>
        <w:rPr>
          <w:lang w:val="sr-Cyrl-CS"/>
        </w:rPr>
      </w:pPr>
    </w:p>
    <w:p w:rsidR="00FC3D69" w:rsidRPr="00507FDC" w:rsidRDefault="00FA428D" w:rsidP="00FC3D69">
      <w:pPr>
        <w:snapToGrid w:val="0"/>
        <w:spacing w:line="276" w:lineRule="auto"/>
        <w:jc w:val="both"/>
      </w:pPr>
      <w:r>
        <w:rPr>
          <w:lang w:val="sr-Cyrl-CS"/>
        </w:rPr>
        <w:t>Образложење</w:t>
      </w:r>
      <w:r w:rsidR="00FC3D69">
        <w:rPr>
          <w:lang w:val="sr-Cyrl-CS"/>
        </w:rPr>
        <w:t xml:space="preserve">: </w:t>
      </w:r>
      <w:r w:rsidR="00FC3D69" w:rsidRPr="00507FDC">
        <w:t xml:space="preserve">Зоран Т. </w:t>
      </w:r>
      <w:proofErr w:type="gramStart"/>
      <w:r w:rsidR="00FC3D69" w:rsidRPr="00507FDC">
        <w:t xml:space="preserve">Јовановић афирмисао </w:t>
      </w:r>
      <w:r w:rsidR="00FC3D69">
        <w:rPr>
          <w:lang w:val="sr-Cyrl-RS"/>
        </w:rPr>
        <w:t xml:space="preserve">се </w:t>
      </w:r>
      <w:r w:rsidR="00FC3D69" w:rsidRPr="00507FDC">
        <w:t>као дугогодишњи уредник пет позоришних часописа, готово у континуитету од 1962</w:t>
      </w:r>
      <w:r w:rsidR="00FC3D69">
        <w:rPr>
          <w:lang w:val="sr-Cyrl-RS"/>
        </w:rPr>
        <w:t>.</w:t>
      </w:r>
      <w:proofErr w:type="gramEnd"/>
      <w:r w:rsidR="00FC3D69" w:rsidRPr="00507FDC">
        <w:t xml:space="preserve"> </w:t>
      </w:r>
      <w:proofErr w:type="gramStart"/>
      <w:r w:rsidR="00FC3D69" w:rsidRPr="00507FDC">
        <w:t>до</w:t>
      </w:r>
      <w:proofErr w:type="gramEnd"/>
      <w:r w:rsidR="00FC3D69" w:rsidRPr="00507FDC">
        <w:t xml:space="preserve"> данас, односно у протеклих пола века. Уређивао је часопис </w:t>
      </w:r>
      <w:r w:rsidR="00FC3D69" w:rsidRPr="00507FDC">
        <w:rPr>
          <w:i/>
        </w:rPr>
        <w:t xml:space="preserve">Позориште </w:t>
      </w:r>
      <w:r w:rsidR="00FC3D69" w:rsidRPr="00507FDC">
        <w:t>(Тузла, 1962</w:t>
      </w:r>
      <w:r w:rsidR="00FC3D69">
        <w:rPr>
          <w:lang w:val="sr-Cyrl-RS"/>
        </w:rPr>
        <w:t>–</w:t>
      </w:r>
      <w:r w:rsidR="00FC3D69" w:rsidRPr="00507FDC">
        <w:t xml:space="preserve">1969), </w:t>
      </w:r>
      <w:r w:rsidR="00FC3D69" w:rsidRPr="00507FDC">
        <w:rPr>
          <w:i/>
        </w:rPr>
        <w:t>Позориште</w:t>
      </w:r>
      <w:r w:rsidR="00FC3D69" w:rsidRPr="00507FDC">
        <w:t>, гласило Српског народног позоришта (Нови Сад, 1968</w:t>
      </w:r>
      <w:r w:rsidR="00FC3D69">
        <w:rPr>
          <w:lang w:val="sr-Cyrl-RS"/>
        </w:rPr>
        <w:t>–</w:t>
      </w:r>
      <w:r w:rsidR="00FC3D69" w:rsidRPr="00507FDC">
        <w:t xml:space="preserve">1977), </w:t>
      </w:r>
      <w:r w:rsidR="00FC3D69" w:rsidRPr="00507FDC">
        <w:rPr>
          <w:i/>
        </w:rPr>
        <w:t>Сцена</w:t>
      </w:r>
      <w:r w:rsidR="00FC3D69" w:rsidRPr="00507FDC">
        <w:t xml:space="preserve"> (Стеријино позорје, Нови Сад, 1974</w:t>
      </w:r>
      <w:r w:rsidR="00FC3D69">
        <w:rPr>
          <w:lang w:val="sr-Cyrl-RS"/>
        </w:rPr>
        <w:t>–</w:t>
      </w:r>
      <w:r w:rsidR="00FC3D69" w:rsidRPr="00507FDC">
        <w:t xml:space="preserve">1990), </w:t>
      </w:r>
      <w:r w:rsidR="00FC3D69" w:rsidRPr="00507FDC">
        <w:rPr>
          <w:i/>
        </w:rPr>
        <w:t>Театрон</w:t>
      </w:r>
      <w:r w:rsidR="00FC3D69" w:rsidRPr="00507FDC">
        <w:t xml:space="preserve"> (Београд, 1989</w:t>
      </w:r>
      <w:r w:rsidR="00FC3D69">
        <w:rPr>
          <w:lang w:val="sr-Cyrl-RS"/>
        </w:rPr>
        <w:t>–</w:t>
      </w:r>
      <w:r w:rsidR="00FC3D69" w:rsidRPr="00507FDC">
        <w:t xml:space="preserve">1997), а од 2007. </w:t>
      </w:r>
      <w:proofErr w:type="gramStart"/>
      <w:r w:rsidR="00FC3D69" w:rsidRPr="00507FDC">
        <w:t>је</w:t>
      </w:r>
      <w:proofErr w:type="gramEnd"/>
      <w:r w:rsidR="00FC3D69" w:rsidRPr="00507FDC">
        <w:t xml:space="preserve"> главни и одговорни уредник </w:t>
      </w:r>
      <w:r w:rsidR="00FC3D69" w:rsidRPr="00507FDC">
        <w:rPr>
          <w:i/>
        </w:rPr>
        <w:t>Зборника Матице српске</w:t>
      </w:r>
      <w:r w:rsidR="00FC3D69" w:rsidRPr="00507FDC">
        <w:t xml:space="preserve"> </w:t>
      </w:r>
      <w:r w:rsidR="00FC3D69" w:rsidRPr="00507FDC">
        <w:rPr>
          <w:i/>
        </w:rPr>
        <w:t>за сценске уметности и музику</w:t>
      </w:r>
      <w:r w:rsidR="00FC3D69" w:rsidRPr="00507FDC">
        <w:t xml:space="preserve"> у Новом Саду. Његов уреднички рад у континуитету траје пет деценија, што је најдужи уреднички стаж на овим просторима. Јовановићева жива позоришна активност одвија се последњих година највише у оквирима Матице српске у Новом Саду: као секретара </w:t>
      </w:r>
      <w:r w:rsidR="00FC3D69" w:rsidRPr="00507FDC">
        <w:rPr>
          <w:i/>
        </w:rPr>
        <w:t xml:space="preserve">Одељења за сценске уметности </w:t>
      </w:r>
      <w:r w:rsidR="00FC3D69">
        <w:rPr>
          <w:i/>
          <w:lang w:val="sr-Cyrl-RS"/>
        </w:rPr>
        <w:t xml:space="preserve">и </w:t>
      </w:r>
      <w:r w:rsidR="00FC3D69" w:rsidRPr="00507FDC">
        <w:rPr>
          <w:i/>
        </w:rPr>
        <w:t xml:space="preserve">музику </w:t>
      </w:r>
      <w:r w:rsidR="00FC3D69" w:rsidRPr="00507FDC">
        <w:t xml:space="preserve">Матице српске (од 2004), члана Извршног одбора Матице српске, члана Уређивачког одбора и уредника струке за позориште и филм </w:t>
      </w:r>
      <w:r w:rsidR="00FC3D69" w:rsidRPr="00507FDC">
        <w:rPr>
          <w:i/>
        </w:rPr>
        <w:t>Српског биографског речника</w:t>
      </w:r>
      <w:r w:rsidR="00FC3D69" w:rsidRPr="00507FDC">
        <w:t xml:space="preserve"> (од 2007), члана стручне редакције за област </w:t>
      </w:r>
      <w:r w:rsidR="00FC3D69" w:rsidRPr="00507FDC">
        <w:rPr>
          <w:i/>
        </w:rPr>
        <w:t>Позориште</w:t>
      </w:r>
      <w:r w:rsidR="00FC3D69">
        <w:rPr>
          <w:i/>
          <w:lang w:val="sr-Cyrl-RS"/>
        </w:rPr>
        <w:t>–</w:t>
      </w:r>
      <w:r w:rsidR="00FC3D69" w:rsidRPr="00507FDC">
        <w:rPr>
          <w:i/>
        </w:rPr>
        <w:t>филм</w:t>
      </w:r>
      <w:r w:rsidR="00FC3D69">
        <w:rPr>
          <w:i/>
          <w:lang w:val="sr-Cyrl-RS"/>
        </w:rPr>
        <w:t>–</w:t>
      </w:r>
      <w:r w:rsidR="00FC3D69" w:rsidRPr="00507FDC">
        <w:rPr>
          <w:i/>
        </w:rPr>
        <w:t>балет</w:t>
      </w:r>
      <w:r w:rsidR="00FC3D69" w:rsidRPr="00507FDC">
        <w:t xml:space="preserve"> у </w:t>
      </w:r>
      <w:r w:rsidR="00FC3D69" w:rsidRPr="00507FDC">
        <w:rPr>
          <w:i/>
        </w:rPr>
        <w:t xml:space="preserve">Српској енциклопедији </w:t>
      </w:r>
      <w:r w:rsidR="00FC3D69" w:rsidRPr="00507FDC">
        <w:t xml:space="preserve">(од </w:t>
      </w:r>
      <w:r w:rsidR="00FC3D69" w:rsidRPr="001D0F6B">
        <w:t xml:space="preserve">2007). Аутор </w:t>
      </w:r>
      <w:r w:rsidR="00FC3D69" w:rsidRPr="001D0F6B">
        <w:rPr>
          <w:lang w:val="sr-Cyrl-RS"/>
        </w:rPr>
        <w:t xml:space="preserve">је </w:t>
      </w:r>
      <w:r w:rsidR="00FC3D69" w:rsidRPr="001D0F6B">
        <w:t>преко две стотине</w:t>
      </w:r>
      <w:r w:rsidR="00FC3D69" w:rsidRPr="00507FDC">
        <w:rPr>
          <w:b/>
        </w:rPr>
        <w:t xml:space="preserve"> </w:t>
      </w:r>
      <w:r w:rsidR="00FC3D69" w:rsidRPr="00507FDC">
        <w:t>студија, огледа и чланака из области позоришне уметности</w:t>
      </w:r>
      <w:r w:rsidR="00FC3D69">
        <w:rPr>
          <w:lang w:val="sr-Cyrl-RS"/>
        </w:rPr>
        <w:t xml:space="preserve"> и монографија:</w:t>
      </w:r>
      <w:r w:rsidR="00FC3D69" w:rsidRPr="00507FDC">
        <w:t xml:space="preserve"> </w:t>
      </w:r>
      <w:r w:rsidR="00FC3D69" w:rsidRPr="00507FDC">
        <w:rPr>
          <w:i/>
        </w:rPr>
        <w:t>Народно позоришт</w:t>
      </w:r>
      <w:r w:rsidR="00FC3D69">
        <w:rPr>
          <w:i/>
          <w:lang w:val="sr-Cyrl-RS"/>
        </w:rPr>
        <w:t>е</w:t>
      </w:r>
      <w:r w:rsidR="00FC3D69" w:rsidRPr="00507FDC">
        <w:rPr>
          <w:i/>
        </w:rPr>
        <w:t xml:space="preserve"> Дунавске бановине</w:t>
      </w:r>
      <w:r w:rsidR="00FC3D69" w:rsidRPr="00507FDC">
        <w:t xml:space="preserve"> (1936</w:t>
      </w:r>
      <w:r w:rsidR="00FC3D69">
        <w:rPr>
          <w:lang w:val="sr-Cyrl-RS"/>
        </w:rPr>
        <w:t>–</w:t>
      </w:r>
      <w:r w:rsidR="00FC3D69" w:rsidRPr="00507FDC">
        <w:t>1941)</w:t>
      </w:r>
      <w:proofErr w:type="gramStart"/>
      <w:r w:rsidR="00FC3D69" w:rsidRPr="00507FDC">
        <w:t xml:space="preserve">,  </w:t>
      </w:r>
      <w:r w:rsidR="00FC3D69" w:rsidRPr="00507FDC">
        <w:rPr>
          <w:i/>
        </w:rPr>
        <w:t>Народно</w:t>
      </w:r>
      <w:proofErr w:type="gramEnd"/>
      <w:r w:rsidR="00FC3D69" w:rsidRPr="00507FDC">
        <w:rPr>
          <w:i/>
        </w:rPr>
        <w:t xml:space="preserve"> позориште краљ Александар I у Скопљу </w:t>
      </w:r>
      <w:r w:rsidR="00FC3D69" w:rsidRPr="00507FDC">
        <w:t>(1913</w:t>
      </w:r>
      <w:r w:rsidR="00FC3D69">
        <w:rPr>
          <w:lang w:val="sr-Cyrl-RS"/>
        </w:rPr>
        <w:t>–</w:t>
      </w:r>
      <w:r w:rsidR="00FC3D69" w:rsidRPr="00507FDC">
        <w:t xml:space="preserve">1941), </w:t>
      </w:r>
      <w:r w:rsidR="00FC3D69" w:rsidRPr="00507FDC">
        <w:rPr>
          <w:i/>
        </w:rPr>
        <w:t>Позоришно дело Милана Грола</w:t>
      </w:r>
      <w:r w:rsidR="00FC3D69">
        <w:rPr>
          <w:i/>
          <w:lang w:val="sr-Cyrl-RS"/>
        </w:rPr>
        <w:t>,</w:t>
      </w:r>
      <w:r w:rsidR="00FC3D69" w:rsidRPr="00507FDC">
        <w:t xml:space="preserve"> </w:t>
      </w:r>
      <w:r w:rsidR="00FC3D69" w:rsidRPr="00507FDC">
        <w:rPr>
          <w:i/>
        </w:rPr>
        <w:t>Позоришно стваралаштво Михаила Ковачевића</w:t>
      </w:r>
      <w:r w:rsidR="00FC3D69">
        <w:rPr>
          <w:lang w:val="sr-Cyrl-RS"/>
        </w:rPr>
        <w:t>, затим ни</w:t>
      </w:r>
      <w:r w:rsidR="00FC3D69" w:rsidRPr="00507FDC">
        <w:t>з од десетак монографија</w:t>
      </w:r>
      <w:r w:rsidR="00FC3D69">
        <w:rPr>
          <w:lang w:val="sr-Cyrl-RS"/>
        </w:rPr>
        <w:t xml:space="preserve"> </w:t>
      </w:r>
      <w:r w:rsidR="00FC3D69" w:rsidRPr="00507FDC">
        <w:t xml:space="preserve"> портрет</w:t>
      </w:r>
      <w:r w:rsidR="00FC3D69">
        <w:rPr>
          <w:lang w:val="sr-Cyrl-RS"/>
        </w:rPr>
        <w:t>а</w:t>
      </w:r>
      <w:r w:rsidR="00FC3D69" w:rsidRPr="00507FDC">
        <w:t xml:space="preserve"> Ксеније Јовановић, Бранке Веселиновић, Јелисавете Секе Саблић, Ружице Сокић, Радета Марковића, Стеве Жигона, Ђузе Стојиљковића, Предрага Ејдуса, Ивана Бекјарева. </w:t>
      </w:r>
    </w:p>
    <w:p w:rsidR="00FC3D69" w:rsidRPr="00507FDC" w:rsidRDefault="00FC3D69" w:rsidP="00FC3D69">
      <w:pPr>
        <w:jc w:val="both"/>
      </w:pPr>
      <w:r w:rsidRPr="00507FDC">
        <w:rPr>
          <w:lang w:val="sr-Cyrl-RS"/>
        </w:rPr>
        <w:t>Д</w:t>
      </w:r>
      <w:r w:rsidRPr="00507FDC">
        <w:t>обитник више награда:</w:t>
      </w:r>
      <w:r w:rsidRPr="00507FDC">
        <w:rPr>
          <w:i/>
        </w:rPr>
        <w:t>Стеријине значке за дугогодишњу предану сарадњу у Стеријином позорју</w:t>
      </w:r>
      <w:r w:rsidRPr="00507FDC">
        <w:t>, Стеријино позорје, Нови Сад 1981;</w:t>
      </w:r>
      <w:r w:rsidRPr="00507FDC">
        <w:rPr>
          <w:lang w:val="sr-Cyrl-RS"/>
        </w:rPr>
        <w:t xml:space="preserve"> </w:t>
      </w:r>
      <w:r w:rsidRPr="00507FDC">
        <w:rPr>
          <w:i/>
        </w:rPr>
        <w:t xml:space="preserve">Стеријине награде часописа „Сцена“ за театрологију, </w:t>
      </w:r>
      <w:r w:rsidRPr="00507FDC">
        <w:t xml:space="preserve">Стеријино позорје, Нови Сад 1993; </w:t>
      </w:r>
      <w:r w:rsidRPr="00507FDC">
        <w:rPr>
          <w:i/>
        </w:rPr>
        <w:t xml:space="preserve"> Октобарске награде града Београда</w:t>
      </w:r>
      <w:r w:rsidRPr="00507FDC">
        <w:t xml:space="preserve"> за највредније достигнуће у области наука 1993;</w:t>
      </w:r>
      <w:r w:rsidRPr="00507FDC">
        <w:rPr>
          <w:lang w:val="sr-Cyrl-RS"/>
        </w:rPr>
        <w:t xml:space="preserve"> </w:t>
      </w:r>
      <w:r w:rsidRPr="00507FDC">
        <w:rPr>
          <w:i/>
        </w:rPr>
        <w:t xml:space="preserve">Повеље за изузетни допринос позоришној уметности и култури Србије </w:t>
      </w:r>
      <w:r w:rsidRPr="00507FDC">
        <w:t>– Музеј позоришне уметности Србије, Београд 2000;</w:t>
      </w:r>
      <w:r w:rsidRPr="00507FDC">
        <w:rPr>
          <w:lang w:val="sr-Cyrl-RS"/>
        </w:rPr>
        <w:t xml:space="preserve"> </w:t>
      </w:r>
      <w:r w:rsidRPr="00507FDC">
        <w:rPr>
          <w:i/>
        </w:rPr>
        <w:t xml:space="preserve">Ловоровог венца – </w:t>
      </w:r>
      <w:r>
        <w:rPr>
          <w:i/>
          <w:lang w:val="sr-Cyrl-RS"/>
        </w:rPr>
        <w:t>н</w:t>
      </w:r>
      <w:r w:rsidRPr="00507FDC">
        <w:rPr>
          <w:i/>
        </w:rPr>
        <w:t>аград</w:t>
      </w:r>
      <w:r>
        <w:rPr>
          <w:i/>
          <w:lang w:val="sr-Cyrl-RS"/>
        </w:rPr>
        <w:t>е</w:t>
      </w:r>
      <w:r w:rsidRPr="00507FDC">
        <w:rPr>
          <w:i/>
        </w:rPr>
        <w:t xml:space="preserve"> за животно дело</w:t>
      </w:r>
      <w:r w:rsidRPr="00507FDC">
        <w:t xml:space="preserve"> </w:t>
      </w:r>
      <w:r w:rsidRPr="00507FDC">
        <w:rPr>
          <w:i/>
        </w:rPr>
        <w:t>из области театрологије</w:t>
      </w:r>
      <w:r>
        <w:rPr>
          <w:i/>
          <w:lang w:val="sr-Cyrl-RS"/>
        </w:rPr>
        <w:t>,</w:t>
      </w:r>
      <w:r w:rsidRPr="00507FDC">
        <w:t xml:space="preserve"> Позоришни музеј Војводине, Нови Сад 2006.</w:t>
      </w:r>
    </w:p>
    <w:p w:rsidR="00FC3D69" w:rsidRPr="00507FDC" w:rsidRDefault="00FC3D69" w:rsidP="00FC3D69">
      <w:pPr>
        <w:jc w:val="both"/>
        <w:rPr>
          <w:lang w:val="sr-Cyrl-CS"/>
        </w:rPr>
      </w:pPr>
    </w:p>
    <w:p w:rsidR="00FC3D69" w:rsidRDefault="00FC3D69" w:rsidP="00FC3D69">
      <w:pPr>
        <w:jc w:val="both"/>
        <w:rPr>
          <w:lang w:val="sr-Cyrl-CS"/>
        </w:rPr>
      </w:pPr>
    </w:p>
    <w:p w:rsidR="00FC3D69" w:rsidRDefault="00FC3D69" w:rsidP="00FA428D">
      <w:pPr>
        <w:jc w:val="both"/>
        <w:rPr>
          <w:lang w:val="sr-Cyrl-RS"/>
        </w:rPr>
      </w:pPr>
      <w:r>
        <w:rPr>
          <w:lang w:val="sr-Cyrl-CS"/>
        </w:rPr>
        <w:lastRenderedPageBreak/>
        <w:t xml:space="preserve">7. </w:t>
      </w:r>
      <w:r>
        <w:rPr>
          <w:lang w:val="sr-Cyrl-RS"/>
        </w:rPr>
        <w:t xml:space="preserve">Даринка Николић из Новог Сада, Натошевићева 2, ЈМБГ </w:t>
      </w:r>
      <w:r>
        <w:rPr>
          <w:lang w:val="sr-Cyrl-CS"/>
        </w:rPr>
        <w:t>3101946805027, новинар и позоришни критичар, пензионер</w:t>
      </w:r>
      <w:r w:rsidR="00FA428D">
        <w:rPr>
          <w:lang w:val="sr-Cyrl-CS"/>
        </w:rPr>
        <w:t xml:space="preserve">; </w:t>
      </w:r>
      <w:r w:rsidRPr="002D5209">
        <w:rPr>
          <w:rStyle w:val="Hyperlink"/>
          <w:color w:val="000000"/>
          <w:u w:val="none"/>
          <w:lang w:val="ru-RU"/>
        </w:rPr>
        <w:t xml:space="preserve">рецензија </w:t>
      </w:r>
      <w:r w:rsidRPr="002D5209">
        <w:rPr>
          <w:lang w:val="sr-Cyrl-CS"/>
        </w:rPr>
        <w:t xml:space="preserve">књиге </w:t>
      </w:r>
      <w:r w:rsidRPr="002D5209">
        <w:rPr>
          <w:i/>
          <w:lang w:val="sr-Cyrl-RS"/>
        </w:rPr>
        <w:t>Теорија драмских жанрова</w:t>
      </w:r>
      <w:r w:rsidRPr="002D5209">
        <w:rPr>
          <w:lang w:val="sr-Cyrl-CS"/>
        </w:rPr>
        <w:t xml:space="preserve"> и превод  кратких текстова   </w:t>
      </w:r>
      <w:r w:rsidRPr="002D5209">
        <w:rPr>
          <w:lang w:val="sr-Latn-RS"/>
        </w:rPr>
        <w:t xml:space="preserve">„Gija“ </w:t>
      </w:r>
      <w:r w:rsidRPr="002D5209">
        <w:rPr>
          <w:lang w:val="sr-Cyrl-CS"/>
        </w:rPr>
        <w:t xml:space="preserve">са француског на српски језик </w:t>
      </w:r>
      <w:r w:rsidR="00FA428D">
        <w:rPr>
          <w:lang w:val="sr-Cyrl-CS"/>
        </w:rPr>
        <w:t>– 36.000,00 динара</w:t>
      </w:r>
    </w:p>
    <w:p w:rsidR="00FC3D69" w:rsidRPr="00656BA9" w:rsidRDefault="00FC3D69" w:rsidP="00FC3D69">
      <w:pPr>
        <w:tabs>
          <w:tab w:val="left" w:pos="9356"/>
        </w:tabs>
        <w:snapToGrid w:val="0"/>
        <w:jc w:val="both"/>
        <w:rPr>
          <w:lang w:val="sr-Cyrl-CS"/>
        </w:rPr>
      </w:pPr>
    </w:p>
    <w:p w:rsidR="00FC3D69" w:rsidRDefault="00FA428D" w:rsidP="00FC3D69">
      <w:pPr>
        <w:tabs>
          <w:tab w:val="left" w:pos="9356"/>
        </w:tabs>
        <w:snapToGrid w:val="0"/>
        <w:jc w:val="both"/>
        <w:rPr>
          <w:lang w:val="sr-Cyrl-RS"/>
        </w:rPr>
      </w:pPr>
      <w:r>
        <w:rPr>
          <w:lang w:val="sr-Cyrl-CS"/>
        </w:rPr>
        <w:t>Образложење</w:t>
      </w:r>
      <w:r w:rsidR="00FC3D69">
        <w:rPr>
          <w:lang w:val="sr-Cyrl-CS"/>
        </w:rPr>
        <w:t xml:space="preserve">: </w:t>
      </w:r>
      <w:r w:rsidR="00FC3D69">
        <w:rPr>
          <w:lang w:val="sr-Cyrl-RS"/>
        </w:rPr>
        <w:t xml:space="preserve">Даринка Николић је дугогодишњи новинар, уредник и позоришни критичар новосадског листа Дневник. Десет година (током осамдесетих) писала је позоришну критику за </w:t>
      </w:r>
      <w:r w:rsidR="00FC3D69" w:rsidRPr="0076138F">
        <w:rPr>
          <w:i/>
          <w:lang w:val="sr-Cyrl-RS"/>
        </w:rPr>
        <w:t>Летопис Матице српске</w:t>
      </w:r>
      <w:r w:rsidR="00FC3D69">
        <w:rPr>
          <w:lang w:val="sr-Cyrl-RS"/>
        </w:rPr>
        <w:t xml:space="preserve">. Од 1995 до 2002 године уредник  у часопису </w:t>
      </w:r>
      <w:r w:rsidR="00FC3D69" w:rsidRPr="0076138F">
        <w:rPr>
          <w:i/>
          <w:lang w:val="sr-Cyrl-RS"/>
        </w:rPr>
        <w:t>Сцена</w:t>
      </w:r>
      <w:r w:rsidR="00FC3D69">
        <w:rPr>
          <w:lang w:val="sr-Cyrl-RS"/>
        </w:rPr>
        <w:t xml:space="preserve">, а од  2002. године до данас главни и одговорни уредник тог часописа. Била је селектор Стеријиног позорја (1997.и 1998), члан жирија </w:t>
      </w:r>
      <w:r w:rsidR="00FC3D69" w:rsidRPr="0076138F">
        <w:rPr>
          <w:i/>
          <w:lang w:val="sr-Cyrl-RS"/>
        </w:rPr>
        <w:t>Позорја</w:t>
      </w:r>
      <w:r w:rsidR="00FC3D69">
        <w:rPr>
          <w:lang w:val="sr-Cyrl-RS"/>
        </w:rPr>
        <w:t xml:space="preserve"> (2000 и 2001), двоструки добитник Стеријине награде за позоришну критику (1993 и 2005). Учествовала на више домаћих и међународних скупова посвећених позоришту. Била је и селектор сарајевског </w:t>
      </w:r>
      <w:r w:rsidR="00FC3D69">
        <w:rPr>
          <w:lang w:val="sr-Latn-RS"/>
        </w:rPr>
        <w:t>MESS-a</w:t>
      </w:r>
      <w:r w:rsidR="00FC3D69">
        <w:rPr>
          <w:lang w:val="sr-Cyrl-RS"/>
        </w:rPr>
        <w:t xml:space="preserve">, за представе из Босне и Херцеговине (2004), селектор и члан жирија </w:t>
      </w:r>
      <w:r w:rsidR="00FC3D69" w:rsidRPr="0076138F">
        <w:rPr>
          <w:i/>
          <w:lang w:val="sr-Cyrl-RS"/>
        </w:rPr>
        <w:t>Фестивала професионалних позоришта Војводине</w:t>
      </w:r>
      <w:r w:rsidR="00FC3D69">
        <w:rPr>
          <w:lang w:val="sr-Cyrl-RS"/>
        </w:rPr>
        <w:t xml:space="preserve">, члан жирија фестивала </w:t>
      </w:r>
      <w:r w:rsidR="00FC3D69">
        <w:rPr>
          <w:lang w:val="sr-Latn-RS"/>
        </w:rPr>
        <w:t xml:space="preserve">„Opolskie Konfrontacje Teatralne – Klasyka Polska“ </w:t>
      </w:r>
      <w:r w:rsidR="00FC3D69">
        <w:rPr>
          <w:lang w:val="sr-Cyrl-RS"/>
        </w:rPr>
        <w:t xml:space="preserve">у Ополу, Пољска (2009) и </w:t>
      </w:r>
      <w:r w:rsidR="00FC3D69" w:rsidRPr="0076138F">
        <w:rPr>
          <w:i/>
          <w:lang w:val="sr-Cyrl-RS"/>
        </w:rPr>
        <w:t xml:space="preserve">Интернационалног фестивала алтернативног и новог театра </w:t>
      </w:r>
      <w:r w:rsidR="00FC3D69">
        <w:rPr>
          <w:lang w:val="sr-Cyrl-RS"/>
        </w:rPr>
        <w:t>(</w:t>
      </w:r>
      <w:r w:rsidR="00FC3D69">
        <w:rPr>
          <w:lang w:val="sr-Latn-RS"/>
        </w:rPr>
        <w:t>INFANT)</w:t>
      </w:r>
      <w:r w:rsidR="00FC3D69">
        <w:rPr>
          <w:lang w:val="sr-Cyrl-RS"/>
        </w:rPr>
        <w:t>.</w:t>
      </w:r>
    </w:p>
    <w:p w:rsidR="00FC3D69" w:rsidRDefault="00FC3D69" w:rsidP="00FC3D69">
      <w:pPr>
        <w:ind w:right="713"/>
        <w:jc w:val="both"/>
        <w:rPr>
          <w:lang w:val="sr-Latn-RS"/>
        </w:rPr>
      </w:pPr>
    </w:p>
    <w:p w:rsidR="00FC3D69" w:rsidRDefault="00FC3D69" w:rsidP="00FC3D69">
      <w:pPr>
        <w:jc w:val="both"/>
        <w:rPr>
          <w:lang w:val="sr-Cyrl-RS"/>
        </w:rPr>
      </w:pPr>
    </w:p>
    <w:p w:rsidR="00FC3D69" w:rsidRDefault="00FC3D69" w:rsidP="00FA428D">
      <w:pPr>
        <w:jc w:val="both"/>
        <w:rPr>
          <w:lang w:val="sr-Cyrl-RS"/>
        </w:rPr>
      </w:pPr>
      <w:r>
        <w:rPr>
          <w:lang w:val="sr-Latn-RS"/>
        </w:rPr>
        <w:t xml:space="preserve">8. </w:t>
      </w:r>
      <w:r>
        <w:rPr>
          <w:lang w:val="sr-Cyrl-RS"/>
        </w:rPr>
        <w:t xml:space="preserve">мр </w:t>
      </w:r>
      <w:r w:rsidRPr="002735C7">
        <w:t>M</w:t>
      </w:r>
      <w:r w:rsidRPr="002735C7">
        <w:rPr>
          <w:lang w:val="sr-Cyrl-CS"/>
        </w:rPr>
        <w:t>ирослав Радоњић</w:t>
      </w:r>
      <w:r>
        <w:rPr>
          <w:lang w:val="sr-Cyrl-CS"/>
        </w:rPr>
        <w:t xml:space="preserve"> из</w:t>
      </w:r>
      <w:r w:rsidRPr="002735C7">
        <w:rPr>
          <w:lang w:val="sr-Cyrl-CS"/>
        </w:rPr>
        <w:t xml:space="preserve"> Нов</w:t>
      </w:r>
      <w:r>
        <w:rPr>
          <w:lang w:val="sr-Cyrl-CS"/>
        </w:rPr>
        <w:t>ог</w:t>
      </w:r>
      <w:r w:rsidRPr="002735C7">
        <w:rPr>
          <w:lang w:val="sr-Cyrl-CS"/>
        </w:rPr>
        <w:t xml:space="preserve"> Сад</w:t>
      </w:r>
      <w:r>
        <w:rPr>
          <w:lang w:val="sr-Cyrl-CS"/>
        </w:rPr>
        <w:t>а</w:t>
      </w:r>
      <w:r w:rsidRPr="002735C7">
        <w:rPr>
          <w:lang w:val="sr-Cyrl-CS"/>
        </w:rPr>
        <w:t>, Јована Бошковића 13</w:t>
      </w:r>
      <w:r>
        <w:rPr>
          <w:lang w:val="sr-Cyrl-CS"/>
        </w:rPr>
        <w:t xml:space="preserve">, </w:t>
      </w:r>
      <w:r w:rsidRPr="002735C7">
        <w:t xml:space="preserve">ЈМБГ </w:t>
      </w:r>
      <w:r w:rsidRPr="002735C7">
        <w:rPr>
          <w:lang w:val="sr-Cyrl-CS"/>
        </w:rPr>
        <w:t>1508936800184</w:t>
      </w:r>
      <w:r>
        <w:rPr>
          <w:lang w:val="sr-Cyrl-CS"/>
        </w:rPr>
        <w:t xml:space="preserve">, </w:t>
      </w:r>
      <w:r w:rsidRPr="002735C7">
        <w:rPr>
          <w:lang w:val="sr-Cyrl-CS"/>
        </w:rPr>
        <w:t>магистар књижевности, театролог</w:t>
      </w:r>
      <w:r>
        <w:rPr>
          <w:lang w:val="sr-Cyrl-CS"/>
        </w:rPr>
        <w:t>,</w:t>
      </w:r>
      <w:r w:rsidRPr="002735C7">
        <w:t xml:space="preserve"> </w:t>
      </w:r>
      <w:r w:rsidRPr="002735C7">
        <w:rPr>
          <w:lang w:val="sr-Cyrl-CS"/>
        </w:rPr>
        <w:t>пензионер</w:t>
      </w:r>
      <w:r w:rsidR="00FA428D">
        <w:rPr>
          <w:lang w:val="sr-Cyrl-CS"/>
        </w:rPr>
        <w:t xml:space="preserve">; </w:t>
      </w:r>
      <w:r w:rsidRPr="002D5209">
        <w:rPr>
          <w:rStyle w:val="Hyperlink"/>
          <w:color w:val="000000"/>
          <w:u w:val="none"/>
          <w:lang w:val="ru-RU"/>
        </w:rPr>
        <w:t xml:space="preserve">рецензија </w:t>
      </w:r>
      <w:r w:rsidRPr="002D5209">
        <w:rPr>
          <w:lang w:val="sr-Cyrl-CS"/>
        </w:rPr>
        <w:t>к</w:t>
      </w:r>
      <w:r w:rsidRPr="00507FDC">
        <w:rPr>
          <w:lang w:val="sr-Cyrl-CS"/>
        </w:rPr>
        <w:t>њиге</w:t>
      </w:r>
      <w:r>
        <w:rPr>
          <w:lang w:val="sr-Cyrl-CS"/>
        </w:rPr>
        <w:t xml:space="preserve"> </w:t>
      </w:r>
      <w:r w:rsidRPr="00250636">
        <w:rPr>
          <w:i/>
          <w:lang w:val="sr-Cyrl-RS"/>
        </w:rPr>
        <w:t>Аматеризам и алтернативно позориште</w:t>
      </w:r>
      <w:r>
        <w:rPr>
          <w:i/>
          <w:lang w:val="sr-Cyrl-RS"/>
        </w:rPr>
        <w:t xml:space="preserve">, </w:t>
      </w:r>
      <w:r>
        <w:rPr>
          <w:lang w:val="sr-Cyrl-RS"/>
        </w:rPr>
        <w:t>Милана Мађарева</w:t>
      </w:r>
      <w:r w:rsidR="00FA428D">
        <w:rPr>
          <w:lang w:val="sr-Cyrl-RS"/>
        </w:rPr>
        <w:t xml:space="preserve"> – </w:t>
      </w:r>
      <w:r>
        <w:rPr>
          <w:lang w:val="sr-Cyrl-RS"/>
        </w:rPr>
        <w:t>7.000,00 динара</w:t>
      </w:r>
    </w:p>
    <w:p w:rsidR="00FC3D69" w:rsidRDefault="00FC3D69" w:rsidP="00FC3D69">
      <w:pPr>
        <w:jc w:val="both"/>
        <w:rPr>
          <w:lang w:val="sr-Cyrl-CS"/>
        </w:rPr>
      </w:pPr>
    </w:p>
    <w:p w:rsidR="00FC3D69" w:rsidRDefault="00FC3D69" w:rsidP="00FC3D69">
      <w:pPr>
        <w:jc w:val="both"/>
        <w:rPr>
          <w:lang w:val="sr-Cyrl-CS"/>
        </w:rPr>
      </w:pPr>
      <w:r>
        <w:rPr>
          <w:lang w:val="sr-Cyrl-CS"/>
        </w:rPr>
        <w:t xml:space="preserve">Подаци о предложеном понуђачу: Мирослав Радоњић рођен је 15. августа 1936. године у Ужицу. Матурирао је у Крагујевцу (1954), а дипломирао на Групи за југословенску књижевност и српскохрватски језик Философског факултета у Београду (јануара 1959). На специјалистичким студијама, под менторством проф. др Ференца Хонта, био је у Позоришно-научном институту у Будимпешти (1966. и 1967). Последипломске студије, под менторством академика Велибора Глигорића, тада председника Српске академије наука и уметности, завршио је на Филолошком факултету у Београду (1972), одбранивши магистарску тезу под називом </w:t>
      </w:r>
      <w:r>
        <w:rPr>
          <w:i/>
          <w:lang w:val="sr-Cyrl-CS"/>
        </w:rPr>
        <w:t>Савремена југословенска драма на сцени Српског народног позоришта (1945–1965)</w:t>
      </w:r>
      <w:r>
        <w:rPr>
          <w:lang w:val="sr-Cyrl-CS"/>
        </w:rPr>
        <w:t>.</w:t>
      </w:r>
    </w:p>
    <w:p w:rsidR="00FC3D69" w:rsidRDefault="00FC3D69" w:rsidP="00FC3D69">
      <w:pPr>
        <w:jc w:val="both"/>
        <w:rPr>
          <w:b/>
          <w:lang w:val="sr-Latn-CS"/>
        </w:rPr>
      </w:pPr>
      <w:r>
        <w:rPr>
          <w:lang w:val="sr-Cyrl-CS"/>
        </w:rPr>
        <w:t xml:space="preserve">У више наврата боравио је на студијским путовањима или међународним фестивалима у Грчкој, Пољској, Немачкој, Мађарској, Италији, Француској, Шпанији, Аустрији, Шведској, Словачкој, Русији и Украјини. Мр Мирослав Радоњић је члан </w:t>
      </w:r>
      <w:r>
        <w:rPr>
          <w:lang w:val="sr-Latn-CS"/>
        </w:rPr>
        <w:t xml:space="preserve">AICT </w:t>
      </w:r>
      <w:r>
        <w:rPr>
          <w:lang w:val="sr-Cyrl-CS"/>
        </w:rPr>
        <w:t xml:space="preserve">(Међународног удружења позоришних критичара и театролога) од 1970, био је генерални секретар </w:t>
      </w:r>
      <w:r>
        <w:rPr>
          <w:lang w:val="sr-Latn-CS"/>
        </w:rPr>
        <w:t xml:space="preserve">YU UNIMA (југословенског огранкаМеђународног удружења луткарских уметника), </w:t>
      </w:r>
      <w:r>
        <w:rPr>
          <w:lang w:val="sr-Cyrl-CS"/>
        </w:rPr>
        <w:t xml:space="preserve">секретар Удружења позоришних критичара и театролога Војводине и потпредседник Удружења позоришних критичара и театролога Србије, стални је члан Друштва за медитеранска позоришта и уметност, стални члан-сарадник Матице српске, члан Друштва књижевника Војводине, председник Уметничког већа Змајевих дечјих игара, члан Управног одбора Српског народног позоришта, члан Савета Међународног фестивала позоришта за децу, потпредседник Скупштине и председник Одбора за сценске делатности Савеза аматера Војводине, члан Скупштине и Извршног одбора Савеза аматера Србије, уредник </w:t>
      </w:r>
      <w:r>
        <w:rPr>
          <w:i/>
          <w:lang w:val="sr-Cyrl-CS"/>
        </w:rPr>
        <w:t>Свезака</w:t>
      </w:r>
      <w:r>
        <w:rPr>
          <w:lang w:val="sr-Cyrl-CS"/>
        </w:rPr>
        <w:t xml:space="preserve"> (Серија уметности) </w:t>
      </w:r>
      <w:r>
        <w:rPr>
          <w:i/>
          <w:lang w:val="sr-Cyrl-CS"/>
        </w:rPr>
        <w:t>Матице српске</w:t>
      </w:r>
      <w:r>
        <w:rPr>
          <w:lang w:val="sr-Cyrl-CS"/>
        </w:rPr>
        <w:t xml:space="preserve">, уредник </w:t>
      </w:r>
      <w:r>
        <w:rPr>
          <w:i/>
          <w:lang w:val="sr-Cyrl-CS"/>
        </w:rPr>
        <w:t>Лексикона уметника Војводине</w:t>
      </w:r>
      <w:r>
        <w:rPr>
          <w:lang w:val="sr-Cyrl-CS"/>
        </w:rPr>
        <w:t xml:space="preserve"> (за драмску уметност), члан Уредништва </w:t>
      </w:r>
      <w:r>
        <w:rPr>
          <w:i/>
          <w:lang w:val="sr-Cyrl-CS"/>
        </w:rPr>
        <w:t>Алманаха</w:t>
      </w:r>
      <w:r>
        <w:rPr>
          <w:lang w:val="sr-Cyrl-CS"/>
        </w:rPr>
        <w:t xml:space="preserve"> </w:t>
      </w:r>
      <w:r>
        <w:rPr>
          <w:i/>
          <w:lang w:val="sr-Cyrl-CS"/>
        </w:rPr>
        <w:t>позоришта Војводине</w:t>
      </w:r>
      <w:r>
        <w:rPr>
          <w:lang w:val="sr-Cyrl-CS"/>
        </w:rPr>
        <w:t xml:space="preserve">, члан Уредништва листа </w:t>
      </w:r>
      <w:r>
        <w:rPr>
          <w:i/>
          <w:lang w:val="sr-Cyrl-CS"/>
        </w:rPr>
        <w:t>Позориште</w:t>
      </w:r>
      <w:r>
        <w:rPr>
          <w:lang w:val="sr-Cyrl-CS"/>
        </w:rPr>
        <w:t xml:space="preserve">...Добитник је Плакете Фестивала малих сцена Војводине (1983), Награде </w:t>
      </w:r>
      <w:r>
        <w:rPr>
          <w:i/>
          <w:lang w:val="sr-Cyrl-CS"/>
        </w:rPr>
        <w:t>Стражилово</w:t>
      </w:r>
      <w:r>
        <w:rPr>
          <w:lang w:val="sr-Cyrl-CS"/>
        </w:rPr>
        <w:t xml:space="preserve"> (1988), плакетâ Змајевих дечјих игара </w:t>
      </w:r>
      <w:r>
        <w:rPr>
          <w:lang w:val="sr-Cyrl-CS"/>
        </w:rPr>
        <w:lastRenderedPageBreak/>
        <w:t xml:space="preserve">(1978. и 1994), Повеље и Плакете Радио-телевизије Србије (1988), Златне значке Културно-просветне заједнице Србије (1996), Искре културе Војводине (1996), Плакете Народног позоришта у Кикинди (2000), </w:t>
      </w:r>
      <w:r>
        <w:rPr>
          <w:i/>
          <w:lang w:val="sr-Latn-CS"/>
        </w:rPr>
        <w:t>The Little</w:t>
      </w:r>
      <w:r>
        <w:rPr>
          <w:lang w:val="sr-Latn-CS"/>
        </w:rPr>
        <w:t xml:space="preserve"> </w:t>
      </w:r>
      <w:r>
        <w:rPr>
          <w:i/>
          <w:lang w:val="sr-Latn-CS"/>
        </w:rPr>
        <w:t>Prince</w:t>
      </w:r>
      <w:r>
        <w:rPr>
          <w:lang w:val="sr-Latn-CS"/>
        </w:rPr>
        <w:t>, Lifetime Achievement Award (</w:t>
      </w:r>
      <w:r>
        <w:rPr>
          <w:lang w:val="sr-Cyrl-CS"/>
        </w:rPr>
        <w:t xml:space="preserve">Награде </w:t>
      </w:r>
      <w:r>
        <w:rPr>
          <w:i/>
          <w:lang w:val="sr-Cyrl-CS"/>
        </w:rPr>
        <w:t>Мали принц</w:t>
      </w:r>
      <w:r>
        <w:rPr>
          <w:lang w:val="sr-Cyrl-CS"/>
        </w:rPr>
        <w:t xml:space="preserve"> за животно дело) – (2009), Награде </w:t>
      </w:r>
      <w:r>
        <w:rPr>
          <w:i/>
          <w:lang w:val="sr-Cyrl-CS"/>
        </w:rPr>
        <w:t>Аистјонок (Рода)</w:t>
      </w:r>
      <w:r>
        <w:rPr>
          <w:lang w:val="sr-Cyrl-CS"/>
        </w:rPr>
        <w:t xml:space="preserve"> за животно дело (Иркутск, Русија; 2010),  Златне медаље </w:t>
      </w:r>
      <w:r>
        <w:rPr>
          <w:i/>
          <w:lang w:val="sr-Cyrl-CS"/>
        </w:rPr>
        <w:t>Јован Ђорђевић</w:t>
      </w:r>
      <w:r>
        <w:rPr>
          <w:lang w:val="sr-Cyrl-CS"/>
        </w:rPr>
        <w:t xml:space="preserve"> (2011), Награде </w:t>
      </w:r>
      <w:r>
        <w:rPr>
          <w:i/>
          <w:lang w:val="sr-Cyrl-CS"/>
        </w:rPr>
        <w:t>Арлекин</w:t>
      </w:r>
      <w:r>
        <w:rPr>
          <w:lang w:val="sr-Cyrl-CS"/>
        </w:rPr>
        <w:t xml:space="preserve"> (Омск, Русија; 2011), Повеља Савеза драмских аматера Србије (2011), Златне маске </w:t>
      </w:r>
      <w:r>
        <w:rPr>
          <w:i/>
          <w:lang w:val="sr-Cyrl-CS"/>
        </w:rPr>
        <w:t>Лаза Телечки</w:t>
      </w:r>
      <w:r>
        <w:rPr>
          <w:lang w:val="sr-Cyrl-CS"/>
        </w:rPr>
        <w:t xml:space="preserve"> (2011), Почасне дипломе Међународног фестивала </w:t>
      </w:r>
      <w:r>
        <w:rPr>
          <w:i/>
          <w:lang w:val="sr-Cyrl-CS"/>
        </w:rPr>
        <w:t>Каспијскиј берег</w:t>
      </w:r>
      <w:r>
        <w:rPr>
          <w:lang w:val="sr-Cyrl-CS"/>
        </w:rPr>
        <w:t xml:space="preserve"> (Каспијска обала, Астрахан, Русија; 2012). </w:t>
      </w:r>
      <w:r w:rsidRPr="004E787B">
        <w:rPr>
          <w:lang w:val="sr-Cyrl-CS"/>
        </w:rPr>
        <w:t>Библиографија:</w:t>
      </w:r>
      <w:r>
        <w:rPr>
          <w:lang w:val="sr-Cyrl-CS"/>
        </w:rPr>
        <w:t xml:space="preserve"> </w:t>
      </w:r>
      <w:r>
        <w:rPr>
          <w:i/>
          <w:lang w:val="sr-Cyrl-CS"/>
        </w:rPr>
        <w:t xml:space="preserve">Сваконоћја – У позоришном кругу новосадском </w:t>
      </w:r>
      <w:r>
        <w:rPr>
          <w:lang w:val="sr-Cyrl-CS"/>
        </w:rPr>
        <w:t xml:space="preserve">(1977); </w:t>
      </w:r>
      <w:r>
        <w:rPr>
          <w:i/>
          <w:lang w:val="sr-Cyrl-CS"/>
        </w:rPr>
        <w:t xml:space="preserve">Траедокомедија 1734 </w:t>
      </w:r>
      <w:r>
        <w:rPr>
          <w:lang w:val="sr-Cyrl-CS"/>
        </w:rPr>
        <w:t>(са др Властимиром Ерчићем и др Божидаром Ковачеком)</w:t>
      </w:r>
      <w:r>
        <w:rPr>
          <w:i/>
          <w:lang w:val="sr-Cyrl-CS"/>
        </w:rPr>
        <w:t xml:space="preserve"> – </w:t>
      </w:r>
      <w:r>
        <w:rPr>
          <w:lang w:val="sr-Cyrl-CS"/>
        </w:rPr>
        <w:t xml:space="preserve">(1984); </w:t>
      </w:r>
      <w:r>
        <w:rPr>
          <w:i/>
          <w:lang w:val="sr-Cyrl-CS"/>
        </w:rPr>
        <w:t xml:space="preserve">Опредмећени звук </w:t>
      </w:r>
      <w:r>
        <w:rPr>
          <w:lang w:val="sr-Cyrl-CS"/>
        </w:rPr>
        <w:t xml:space="preserve">(1988); </w:t>
      </w:r>
      <w:r>
        <w:rPr>
          <w:i/>
          <w:lang w:val="sr-Cyrl-CS"/>
        </w:rPr>
        <w:t xml:space="preserve">Портрети глумаца Српског народног позоришта (1861–1914) – </w:t>
      </w:r>
      <w:r>
        <w:rPr>
          <w:lang w:val="sr-Cyrl-CS"/>
        </w:rPr>
        <w:t xml:space="preserve">(1990); </w:t>
      </w:r>
      <w:r>
        <w:rPr>
          <w:i/>
          <w:lang w:val="sr-Cyrl-CS"/>
        </w:rPr>
        <w:t xml:space="preserve">Милка Гргурова </w:t>
      </w:r>
      <w:r>
        <w:rPr>
          <w:lang w:val="sr-Cyrl-CS"/>
        </w:rPr>
        <w:t xml:space="preserve">(1990) </w:t>
      </w:r>
      <w:r>
        <w:rPr>
          <w:i/>
          <w:lang w:val="sr-Cyrl-CS"/>
        </w:rPr>
        <w:t xml:space="preserve">Трифковић на сцени </w:t>
      </w:r>
      <w:r>
        <w:rPr>
          <w:lang w:val="sr-Cyrl-CS"/>
        </w:rPr>
        <w:t xml:space="preserve">(1993); </w:t>
      </w:r>
      <w:r>
        <w:rPr>
          <w:i/>
          <w:lang w:val="sr-Cyrl-CS"/>
        </w:rPr>
        <w:t xml:space="preserve">Невидљиво позориште </w:t>
      </w:r>
      <w:r>
        <w:rPr>
          <w:lang w:val="sr-Cyrl-CS"/>
        </w:rPr>
        <w:t xml:space="preserve">(1996); </w:t>
      </w:r>
      <w:r>
        <w:rPr>
          <w:i/>
          <w:lang w:val="sr-Cyrl-CS"/>
        </w:rPr>
        <w:t xml:space="preserve">Позоришна промишљања </w:t>
      </w:r>
      <w:r>
        <w:rPr>
          <w:lang w:val="sr-Cyrl-CS"/>
        </w:rPr>
        <w:t>(2003);</w:t>
      </w:r>
      <w:r>
        <w:rPr>
          <w:i/>
          <w:lang w:val="sr-Cyrl-CS"/>
        </w:rPr>
        <w:t xml:space="preserve">Савремена домаћа драма на сцени Српског народног позоришта (1945–1965) – </w:t>
      </w:r>
      <w:r>
        <w:rPr>
          <w:lang w:val="sr-Cyrl-CS"/>
        </w:rPr>
        <w:t>(2006);</w:t>
      </w:r>
      <w:r>
        <w:rPr>
          <w:i/>
          <w:lang w:val="sr-Cyrl-CS"/>
        </w:rPr>
        <w:t xml:space="preserve">Позоришна Војводина / </w:t>
      </w:r>
      <w:r>
        <w:rPr>
          <w:i/>
          <w:lang w:val="sr-Latn-CS"/>
        </w:rPr>
        <w:t xml:space="preserve">Theatrical Vojvodina </w:t>
      </w:r>
      <w:r>
        <w:rPr>
          <w:lang w:val="sr-Cyrl-CS"/>
        </w:rPr>
        <w:t>(приредили Вишња и Петар Ерски)</w:t>
      </w:r>
      <w:r>
        <w:rPr>
          <w:i/>
          <w:lang w:val="sr-Cyrl-CS"/>
        </w:rPr>
        <w:t xml:space="preserve"> – </w:t>
      </w:r>
      <w:r>
        <w:rPr>
          <w:lang w:val="sr-Cyrl-CS"/>
        </w:rPr>
        <w:t xml:space="preserve">(2010) </w:t>
      </w:r>
      <w:r w:rsidRPr="004E787B">
        <w:rPr>
          <w:lang w:val="sr-Cyrl-CS"/>
        </w:rPr>
        <w:t>Приредио за штампу:</w:t>
      </w:r>
      <w:r>
        <w:rPr>
          <w:lang w:val="sr-Cyrl-CS"/>
        </w:rPr>
        <w:t xml:space="preserve"> </w:t>
      </w:r>
    </w:p>
    <w:p w:rsidR="00FC3D69" w:rsidRDefault="00FC3D69" w:rsidP="00FC3D69">
      <w:pPr>
        <w:spacing w:line="276" w:lineRule="auto"/>
        <w:jc w:val="both"/>
        <w:rPr>
          <w:lang w:val="sr-Cyrl-CS"/>
        </w:rPr>
      </w:pPr>
      <w:r>
        <w:rPr>
          <w:lang w:val="sr-Cyrl-CS"/>
        </w:rPr>
        <w:t xml:space="preserve">Зборник </w:t>
      </w:r>
      <w:r>
        <w:rPr>
          <w:i/>
          <w:lang w:val="sr-Cyrl-CS"/>
        </w:rPr>
        <w:t xml:space="preserve">О мултимедијалном театру </w:t>
      </w:r>
      <w:r>
        <w:rPr>
          <w:lang w:val="sr-Cyrl-CS"/>
        </w:rPr>
        <w:t xml:space="preserve">(1988);Монографија </w:t>
      </w:r>
      <w:r>
        <w:rPr>
          <w:i/>
          <w:lang w:val="sr-Cyrl-CS"/>
        </w:rPr>
        <w:t xml:space="preserve">Змајеве дечје игре </w:t>
      </w:r>
      <w:r>
        <w:rPr>
          <w:lang w:val="sr-Cyrl-CS"/>
        </w:rPr>
        <w:t xml:space="preserve">(1992); Драме Мирослава Антића </w:t>
      </w:r>
      <w:r>
        <w:rPr>
          <w:i/>
          <w:lang w:val="sr-Cyrl-CS"/>
        </w:rPr>
        <w:t>Парастос у белом</w:t>
      </w:r>
      <w:r>
        <w:rPr>
          <w:lang w:val="sr-Cyrl-CS"/>
        </w:rPr>
        <w:t xml:space="preserve">, у оквиру Сабраних дела (1998);Фототипско издање књиге Илије Огњановића, уз допуне и исправке, </w:t>
      </w:r>
      <w:r>
        <w:rPr>
          <w:i/>
          <w:lang w:val="sr-Cyrl-CS"/>
        </w:rPr>
        <w:t xml:space="preserve">Гробови знаменитих Срба што су им кости у Новом Саду укопане </w:t>
      </w:r>
      <w:r>
        <w:rPr>
          <w:lang w:val="sr-Cyrl-CS"/>
        </w:rPr>
        <w:t xml:space="preserve">(1999);Антологија кратких прича </w:t>
      </w:r>
      <w:r>
        <w:rPr>
          <w:i/>
          <w:lang w:val="sr-Cyrl-CS"/>
        </w:rPr>
        <w:t xml:space="preserve">Бескрајна представа </w:t>
      </w:r>
      <w:r>
        <w:rPr>
          <w:lang w:val="sr-Cyrl-CS"/>
        </w:rPr>
        <w:t>(са Мирјаном Дрчом) – (2001);</w:t>
      </w:r>
      <w:r>
        <w:rPr>
          <w:i/>
          <w:lang w:val="sr-Latn-CS"/>
        </w:rPr>
        <w:t xml:space="preserve">Theatre for Childern – Artistic Phenomenon / </w:t>
      </w:r>
      <w:r>
        <w:rPr>
          <w:i/>
          <w:lang w:val="sr-Cyrl-CS"/>
        </w:rPr>
        <w:t xml:space="preserve">Позориште за децу – уметнички феномен </w:t>
      </w:r>
      <w:r>
        <w:rPr>
          <w:lang w:val="sr-Cyrl-CS"/>
        </w:rPr>
        <w:t xml:space="preserve">(са Хенриком Јурковским) – (том </w:t>
      </w:r>
      <w:r>
        <w:rPr>
          <w:lang w:val="sr-Latn-CS"/>
        </w:rPr>
        <w:t xml:space="preserve">I </w:t>
      </w:r>
      <w:r>
        <w:rPr>
          <w:lang w:val="sr-Cyrl-CS"/>
        </w:rPr>
        <w:t xml:space="preserve">– 2010; том II – 2011; том III – 2012). </w:t>
      </w:r>
      <w:r w:rsidRPr="004E787B">
        <w:rPr>
          <w:lang w:val="sr-Cyrl-CS"/>
        </w:rPr>
        <w:t>Уредио за штампу:</w:t>
      </w:r>
      <w:r>
        <w:rPr>
          <w:b/>
          <w:lang w:val="sr-Cyrl-CS"/>
        </w:rPr>
        <w:t xml:space="preserve"> </w:t>
      </w:r>
      <w:r>
        <w:rPr>
          <w:i/>
          <w:lang w:val="sr-Cyrl-CS"/>
        </w:rPr>
        <w:t>Свет Едварда Гордона Крега – Прилог историји идеје</w:t>
      </w:r>
      <w:r>
        <w:rPr>
          <w:lang w:val="sr-Cyrl-CS"/>
        </w:rPr>
        <w:t xml:space="preserve"> Хенрика Јурковског</w:t>
      </w:r>
      <w:r>
        <w:rPr>
          <w:i/>
          <w:lang w:val="sr-Cyrl-CS"/>
        </w:rPr>
        <w:t xml:space="preserve">, </w:t>
      </w:r>
      <w:r>
        <w:rPr>
          <w:lang w:val="sr-Cyrl-CS"/>
        </w:rPr>
        <w:t>уз поговор под називом</w:t>
      </w:r>
      <w:r>
        <w:rPr>
          <w:i/>
          <w:lang w:val="sr-Cyrl-CS"/>
        </w:rPr>
        <w:t xml:space="preserve"> У трагању за Крегом </w:t>
      </w:r>
      <w:r>
        <w:rPr>
          <w:lang w:val="sr-Cyrl-CS"/>
        </w:rPr>
        <w:t xml:space="preserve">(2008),За сценско извођење адаптирао је драму Лудвига Волкера и Гарстона Кригера </w:t>
      </w:r>
      <w:r>
        <w:rPr>
          <w:i/>
          <w:lang w:val="sr-Cyrl-CS"/>
        </w:rPr>
        <w:t>Максимилијан Звиждукало</w:t>
      </w:r>
      <w:r>
        <w:rPr>
          <w:lang w:val="sr-Cyrl-CS"/>
        </w:rPr>
        <w:t xml:space="preserve"> (1977), која је дуго и са успехом играна у нашим позориштима за децу. Објавио је више од шест стотина шездесет огледа, расправа, студија и чланака из области театрологије, радио-драме, позоришне, ликовне и књижевне критике и есејистике у преко осамдесет домаћих и иностраних листова, часописа, зборника и монографских студија. Бавио се и превођењем текстова из историје позоришта и о позоришту са руског, пољског и бугарског језика. Његови текстови превођени су на енглески, француски, руски, словеначки, македонски, мађарски и словачки језик, а о резултатима и дометима његових истраживачких и критичких судова писали су Мирослав Беловић, Јован Ћирилов, Боро Драшковић, Милосав Мирковић, Радомир Путник, Дејан Пенчић Пољански, Милета Радовановић, Ђорђе Ђурђевић, Светозар Радоњић Рас, Лука Хајдуковић, Маша Јеремић Стокић, Каталин Каич, Даринка Николић, Емилија Церовић, али и бројни инострани аутори.</w:t>
      </w:r>
    </w:p>
    <w:p w:rsidR="00FC3D69" w:rsidRDefault="00FC3D69" w:rsidP="00FC3D69">
      <w:pPr>
        <w:jc w:val="both"/>
        <w:rPr>
          <w:lang w:val="sr-Cyrl-CS"/>
        </w:rPr>
      </w:pPr>
    </w:p>
    <w:p w:rsidR="00FC3D69" w:rsidRDefault="00FC3D69" w:rsidP="006F553E">
      <w:pPr>
        <w:jc w:val="both"/>
        <w:rPr>
          <w:lang w:val="sr-Cyrl-RS"/>
        </w:rPr>
      </w:pPr>
      <w:r>
        <w:rPr>
          <w:lang w:val="sr-Cyrl-CS"/>
        </w:rPr>
        <w:t>9. Владимир Копицл из Новог Сада, Косте Шокице 15, ЈМБГ 0808949800056, књижевник, завршио Филозофски факултет у Навом Саду, запослен у Заводу за културу Војводине</w:t>
      </w:r>
      <w:r w:rsidR="006F553E">
        <w:rPr>
          <w:lang w:val="sr-Cyrl-CS"/>
        </w:rPr>
        <w:t xml:space="preserve">; </w:t>
      </w:r>
      <w:r w:rsidRPr="002D5209">
        <w:rPr>
          <w:rStyle w:val="Hyperlink"/>
          <w:color w:val="000000"/>
          <w:u w:val="none"/>
          <w:lang w:val="ru-RU"/>
        </w:rPr>
        <w:t xml:space="preserve"> рецензија </w:t>
      </w:r>
      <w:r w:rsidRPr="002D5209">
        <w:rPr>
          <w:lang w:val="sr-Cyrl-CS"/>
        </w:rPr>
        <w:t>к</w:t>
      </w:r>
      <w:r w:rsidRPr="00507FDC">
        <w:rPr>
          <w:lang w:val="sr-Cyrl-CS"/>
        </w:rPr>
        <w:t>њиге</w:t>
      </w:r>
      <w:r>
        <w:rPr>
          <w:lang w:val="sr-Cyrl-CS"/>
        </w:rPr>
        <w:t xml:space="preserve"> </w:t>
      </w:r>
      <w:r w:rsidRPr="00250636">
        <w:rPr>
          <w:i/>
          <w:lang w:val="sr-Cyrl-RS"/>
        </w:rPr>
        <w:t>Аматеризам и алтернативно позориште</w:t>
      </w:r>
      <w:r>
        <w:rPr>
          <w:i/>
          <w:lang w:val="sr-Cyrl-RS"/>
        </w:rPr>
        <w:t xml:space="preserve">, </w:t>
      </w:r>
      <w:r>
        <w:rPr>
          <w:lang w:val="sr-Cyrl-RS"/>
        </w:rPr>
        <w:t>Милана Мађарева</w:t>
      </w:r>
      <w:r w:rsidR="006F553E">
        <w:rPr>
          <w:lang w:val="sr-Cyrl-RS"/>
        </w:rPr>
        <w:t xml:space="preserve"> – </w:t>
      </w:r>
      <w:r>
        <w:rPr>
          <w:lang w:val="sr-Cyrl-RS"/>
        </w:rPr>
        <w:t>7.000,00 динара</w:t>
      </w:r>
    </w:p>
    <w:p w:rsidR="00FC3D69" w:rsidRDefault="00FC3D69" w:rsidP="00FC3D69">
      <w:pPr>
        <w:snapToGrid w:val="0"/>
        <w:jc w:val="both"/>
        <w:rPr>
          <w:lang w:val="sr-Cyrl-CS"/>
        </w:rPr>
      </w:pPr>
    </w:p>
    <w:p w:rsidR="00FC3D69" w:rsidRDefault="006F553E" w:rsidP="00FC3D69">
      <w:pPr>
        <w:jc w:val="both"/>
      </w:pPr>
      <w:r>
        <w:rPr>
          <w:lang w:val="sr-Cyrl-CS"/>
        </w:rPr>
        <w:t>Образложење</w:t>
      </w:r>
      <w:r w:rsidR="00FC3D69">
        <w:rPr>
          <w:lang w:val="sr-Cyrl-CS"/>
        </w:rPr>
        <w:t xml:space="preserve">: </w:t>
      </w:r>
      <w:r w:rsidR="00FC3D69">
        <w:rPr>
          <w:lang w:val="sr-Cyrl-RS"/>
        </w:rPr>
        <w:t>Владимир Копицл, р</w:t>
      </w:r>
      <w:r w:rsidR="00FC3D69" w:rsidRPr="00EC44A6">
        <w:t xml:space="preserve">ођен је 08. 08. 1949. </w:t>
      </w:r>
      <w:proofErr w:type="gramStart"/>
      <w:r w:rsidR="00FC3D69" w:rsidRPr="00EC44A6">
        <w:t>у</w:t>
      </w:r>
      <w:proofErr w:type="gramEnd"/>
      <w:r w:rsidR="00FC3D69" w:rsidRPr="00EC44A6">
        <w:t xml:space="preserve"> Ђенерал Јанковићу. Основну и средњу школу завршио у Новом Саду, где је и дипломирао на Катедри за југословенску и општу књижевност Филозофског факултета. </w:t>
      </w:r>
      <w:proofErr w:type="gramStart"/>
      <w:r w:rsidR="00FC3D69" w:rsidRPr="00EC44A6">
        <w:t>Од 1970.</w:t>
      </w:r>
      <w:proofErr w:type="gramEnd"/>
      <w:r w:rsidR="00FC3D69" w:rsidRPr="00EC44A6">
        <w:t xml:space="preserve"> </w:t>
      </w:r>
      <w:proofErr w:type="gramStart"/>
      <w:r w:rsidR="00FC3D69" w:rsidRPr="00EC44A6">
        <w:t>године</w:t>
      </w:r>
      <w:proofErr w:type="gramEnd"/>
      <w:r w:rsidR="00FC3D69" w:rsidRPr="00EC44A6">
        <w:t xml:space="preserve"> бави се књижевношћу, </w:t>
      </w:r>
      <w:r w:rsidR="00FC3D69" w:rsidRPr="00EC44A6">
        <w:lastRenderedPageBreak/>
        <w:t xml:space="preserve">уметношћу, превођењем, позоришном и филмском критиком, новинарством. </w:t>
      </w:r>
      <w:proofErr w:type="gramStart"/>
      <w:r w:rsidR="00FC3D69" w:rsidRPr="00EC44A6">
        <w:t>Радио је као уредник Центра за уметност Трибине младих у Новом Саду (1971-1973), професор у Центру за образовање кадрова преводилачке и културолошке струке »Карловачка гимназија« (1978-1979), а од 1981.</w:t>
      </w:r>
      <w:proofErr w:type="gramEnd"/>
      <w:r w:rsidR="00FC3D69" w:rsidRPr="00EC44A6">
        <w:t xml:space="preserve"> </w:t>
      </w:r>
      <w:proofErr w:type="gramStart"/>
      <w:r w:rsidR="00FC3D69" w:rsidRPr="00EC44A6">
        <w:t>године</w:t>
      </w:r>
      <w:proofErr w:type="gramEnd"/>
      <w:r w:rsidR="00FC3D69" w:rsidRPr="00EC44A6">
        <w:t xml:space="preserve"> био је запослен у редакцији »Дневника« као књижевни, филмски, позоришни критичар и уредник. </w:t>
      </w:r>
      <w:proofErr w:type="gramStart"/>
      <w:r w:rsidR="00FC3D69" w:rsidRPr="00EC44A6">
        <w:t>Тренутно обавља дужност помоћника градоначелника Новог Сада. Од 1971.</w:t>
      </w:r>
      <w:proofErr w:type="gramEnd"/>
      <w:r w:rsidR="00FC3D69" w:rsidRPr="00EC44A6">
        <w:t xml:space="preserve"> </w:t>
      </w:r>
      <w:proofErr w:type="gramStart"/>
      <w:r w:rsidR="00FC3D69" w:rsidRPr="00EC44A6">
        <w:t>до</w:t>
      </w:r>
      <w:proofErr w:type="gramEnd"/>
      <w:r w:rsidR="00FC3D69" w:rsidRPr="00EC44A6">
        <w:t xml:space="preserve"> 1976. </w:t>
      </w:r>
      <w:proofErr w:type="gramStart"/>
      <w:r w:rsidR="00FC3D69" w:rsidRPr="00EC44A6">
        <w:t>био</w:t>
      </w:r>
      <w:proofErr w:type="gramEnd"/>
      <w:r w:rsidR="00FC3D69" w:rsidRPr="00EC44A6">
        <w:t xml:space="preserve"> је активан на пољу концептуалне уметности, перформанса, проширених медија и излагао на многим самосталним и групним изложбама у нашој земљи и свету, укључујући 7. Париски бијенале те низ репрезентативних изложби савремене југословенске уметности у Бечу, Единбургу, Дортмунду, Риму, Варшави... Његови радови из ове области укључени су у неколико европских и светских антологија и зборника, на пример – Klaus Groh, Aktuelle Kunst in Osteuropa, DuMont Aktuel, Cologne, 1972. </w:t>
      </w:r>
      <w:proofErr w:type="gramStart"/>
      <w:r w:rsidR="00FC3D69" w:rsidRPr="00EC44A6">
        <w:t>итд</w:t>
      </w:r>
      <w:proofErr w:type="gramEnd"/>
      <w:r w:rsidR="00FC3D69" w:rsidRPr="00EC44A6">
        <w:t xml:space="preserve">. </w:t>
      </w:r>
      <w:proofErr w:type="gramStart"/>
      <w:r w:rsidR="00FC3D69" w:rsidRPr="00EC44A6">
        <w:t>У пролеће 2007.</w:t>
      </w:r>
      <w:proofErr w:type="gramEnd"/>
      <w:r w:rsidR="00FC3D69" w:rsidRPr="00EC44A6">
        <w:t xml:space="preserve"> </w:t>
      </w:r>
      <w:proofErr w:type="gramStart"/>
      <w:r w:rsidR="00FC3D69" w:rsidRPr="00EC44A6">
        <w:t>ретроспективна</w:t>
      </w:r>
      <w:proofErr w:type="gramEnd"/>
      <w:r w:rsidR="00FC3D69" w:rsidRPr="00EC44A6">
        <w:t xml:space="preserve"> изложба посвећена његовом раду у овој области постављена је у Музеју савремене уметности Војводине у Новом Саду, уз пратећу монографију. </w:t>
      </w:r>
      <w:r w:rsidR="00FC3D69">
        <w:rPr>
          <w:lang w:val="sr-Cyrl-RS"/>
        </w:rPr>
        <w:t>Објављена дела: о</w:t>
      </w:r>
      <w:r w:rsidR="00FC3D69" w:rsidRPr="00EC44A6">
        <w:t xml:space="preserve">д 1970. </w:t>
      </w:r>
      <w:proofErr w:type="gramStart"/>
      <w:r w:rsidR="00FC3D69" w:rsidRPr="00EC44A6">
        <w:t>године</w:t>
      </w:r>
      <w:proofErr w:type="gramEnd"/>
      <w:r w:rsidR="00FC3D69" w:rsidRPr="00EC44A6">
        <w:t xml:space="preserve"> објављује поезију, есеје, књижевну критику и преводи са енглеског језика. </w:t>
      </w:r>
      <w:r w:rsidR="00FC3D69">
        <w:rPr>
          <w:lang w:val="sr-Cyrl-RS"/>
        </w:rPr>
        <w:t xml:space="preserve">Књиге поезије: </w:t>
      </w:r>
      <w:r w:rsidR="00FC3D69" w:rsidRPr="00EC44A6">
        <w:rPr>
          <w:i/>
          <w:iCs/>
        </w:rPr>
        <w:t>Аер</w:t>
      </w:r>
      <w:r w:rsidR="00FC3D69" w:rsidRPr="00EC44A6">
        <w:t xml:space="preserve"> (Матица српска, 1978), </w:t>
      </w:r>
      <w:r w:rsidR="00FC3D69" w:rsidRPr="00EC44A6">
        <w:rPr>
          <w:i/>
          <w:iCs/>
        </w:rPr>
        <w:t>Парафразе пута</w:t>
      </w:r>
      <w:r w:rsidR="00FC3D69" w:rsidRPr="00EC44A6">
        <w:t xml:space="preserve"> (Матица српска, 1980), </w:t>
      </w:r>
      <w:r w:rsidR="00FC3D69" w:rsidRPr="00EC44A6">
        <w:rPr>
          <w:i/>
          <w:iCs/>
        </w:rPr>
        <w:t>Гладни лавови</w:t>
      </w:r>
      <w:r w:rsidR="00FC3D69" w:rsidRPr="00EC44A6">
        <w:t xml:space="preserve"> (КЗНС, 1985), </w:t>
      </w:r>
      <w:r w:rsidR="00FC3D69" w:rsidRPr="00EC44A6">
        <w:rPr>
          <w:i/>
          <w:iCs/>
        </w:rPr>
        <w:t>Вапаји &amp; конструкције</w:t>
      </w:r>
      <w:r w:rsidR="00FC3D69" w:rsidRPr="00EC44A6">
        <w:t xml:space="preserve"> (Матица српска, 1986), </w:t>
      </w:r>
      <w:r w:rsidR="00FC3D69" w:rsidRPr="00EC44A6">
        <w:rPr>
          <w:i/>
          <w:iCs/>
        </w:rPr>
        <w:t>Питање позе</w:t>
      </w:r>
      <w:r w:rsidR="00FC3D69" w:rsidRPr="00EC44A6">
        <w:t xml:space="preserve"> (Матица српска, 1992), </w:t>
      </w:r>
      <w:r w:rsidR="00FC3D69" w:rsidRPr="00EC44A6">
        <w:rPr>
          <w:i/>
          <w:iCs/>
        </w:rPr>
        <w:t xml:space="preserve">Приказе </w:t>
      </w:r>
      <w:r w:rsidR="00FC3D69" w:rsidRPr="00EC44A6">
        <w:t xml:space="preserve">– нове и изабране кратке песме (Матица српска,1995), </w:t>
      </w:r>
      <w:r w:rsidR="00FC3D69" w:rsidRPr="00EC44A6">
        <w:rPr>
          <w:i/>
          <w:iCs/>
        </w:rPr>
        <w:t>Клисурине</w:t>
      </w:r>
      <w:r w:rsidR="00FC3D69" w:rsidRPr="00EC44A6">
        <w:t xml:space="preserve"> (Народна књига, 2002), </w:t>
      </w:r>
      <w:r w:rsidR="00FC3D69" w:rsidRPr="00EC44A6">
        <w:rPr>
          <w:i/>
          <w:iCs/>
        </w:rPr>
        <w:t>Песме смрти и разоноде</w:t>
      </w:r>
      <w:r w:rsidR="00FC3D69" w:rsidRPr="00EC44A6">
        <w:t xml:space="preserve"> – изабране и нове песме (Orpheus, 2002), </w:t>
      </w:r>
      <w:r w:rsidR="00FC3D69" w:rsidRPr="00EC44A6">
        <w:rPr>
          <w:i/>
          <w:iCs/>
        </w:rPr>
        <w:t>Смернице</w:t>
      </w:r>
      <w:r w:rsidR="00FC3D69" w:rsidRPr="00EC44A6">
        <w:t xml:space="preserve"> (НБ Светозар Марковић, 2006), </w:t>
      </w:r>
      <w:r w:rsidR="00FC3D69" w:rsidRPr="00EC44A6">
        <w:rPr>
          <w:i/>
          <w:iCs/>
        </w:rPr>
        <w:t>Промашаји</w:t>
      </w:r>
      <w:r w:rsidR="00FC3D69" w:rsidRPr="00EC44A6">
        <w:t xml:space="preserve"> (НБ "Стефан Првовенчани", 2008), </w:t>
      </w:r>
      <w:r w:rsidR="00FC3D69" w:rsidRPr="00EC44A6">
        <w:rPr>
          <w:i/>
          <w:iCs/>
        </w:rPr>
        <w:t>Совин избор</w:t>
      </w:r>
      <w:r w:rsidR="00FC3D69" w:rsidRPr="00EC44A6">
        <w:t xml:space="preserve"> (НБ "Владислав Петковић Дис", 2008), </w:t>
      </w:r>
      <w:r w:rsidR="00FC3D69" w:rsidRPr="00EC44A6">
        <w:rPr>
          <w:i/>
          <w:iCs/>
        </w:rPr>
        <w:t>27 песама: тенкови&amp;луне</w:t>
      </w:r>
      <w:r w:rsidR="00FC3D69" w:rsidRPr="00EC44A6">
        <w:t xml:space="preserve"> (Културни центар Нови Сад). </w:t>
      </w:r>
      <w:r w:rsidR="00FC3D69">
        <w:rPr>
          <w:lang w:val="sr-Cyrl-RS"/>
        </w:rPr>
        <w:t xml:space="preserve"> Књига есеји: м</w:t>
      </w:r>
      <w:r w:rsidR="00FC3D69" w:rsidRPr="00EC44A6">
        <w:rPr>
          <w:i/>
          <w:iCs/>
        </w:rPr>
        <w:t>еханички патак, дигитална патка</w:t>
      </w:r>
      <w:r w:rsidR="00FC3D69" w:rsidRPr="00EC44A6">
        <w:t xml:space="preserve"> (Народна књига, 2003), </w:t>
      </w:r>
      <w:r w:rsidR="00FC3D69" w:rsidRPr="00EC44A6">
        <w:rPr>
          <w:i/>
          <w:iCs/>
        </w:rPr>
        <w:t>Призори из невидљивог</w:t>
      </w:r>
      <w:r w:rsidR="00FC3D69" w:rsidRPr="00EC44A6">
        <w:t xml:space="preserve"> (Народна књига, 2006).</w:t>
      </w:r>
      <w:r w:rsidR="00FC3D69">
        <w:rPr>
          <w:lang w:val="sr-Cyrl-RS"/>
        </w:rPr>
        <w:t xml:space="preserve"> </w:t>
      </w:r>
      <w:r w:rsidR="00FC3D69" w:rsidRPr="0075170B">
        <w:rPr>
          <w:bCs/>
        </w:rPr>
        <w:t>Приредио је (и превео) неколико зборника и антологија</w:t>
      </w:r>
      <w:r w:rsidR="00FC3D69">
        <w:rPr>
          <w:bCs/>
          <w:lang w:val="sr-Cyrl-RS"/>
        </w:rPr>
        <w:t xml:space="preserve">: </w:t>
      </w:r>
      <w:r w:rsidR="00FC3D69" w:rsidRPr="00EC44A6">
        <w:rPr>
          <w:i/>
          <w:iCs/>
        </w:rPr>
        <w:t xml:space="preserve">Тело уметника као субјект и објект уметности </w:t>
      </w:r>
      <w:r w:rsidR="00FC3D69" w:rsidRPr="00EC44A6">
        <w:t xml:space="preserve">(Трибина младих, 1972), </w:t>
      </w:r>
      <w:r w:rsidR="00FC3D69" w:rsidRPr="00EC44A6">
        <w:rPr>
          <w:i/>
          <w:iCs/>
        </w:rPr>
        <w:t xml:space="preserve">Трип – водич кроз савремену америчку поезију </w:t>
      </w:r>
      <w:r w:rsidR="00FC3D69" w:rsidRPr="00EC44A6">
        <w:t xml:space="preserve">(Народна књига, 1983 – са Владиславом Бајцем), </w:t>
      </w:r>
      <w:r w:rsidR="00FC3D69" w:rsidRPr="00EC44A6">
        <w:rPr>
          <w:i/>
          <w:iCs/>
        </w:rPr>
        <w:t>Нови песнички поредак – антологија новије америчке поезије</w:t>
      </w:r>
      <w:r w:rsidR="00FC3D69" w:rsidRPr="00EC44A6">
        <w:t xml:space="preserve"> (Октоих, 2001 – са Дубравком Ђурић), </w:t>
      </w:r>
      <w:r w:rsidR="00FC3D69" w:rsidRPr="00EC44A6">
        <w:rPr>
          <w:i/>
          <w:iCs/>
        </w:rPr>
        <w:t>Миленијумски цитати</w:t>
      </w:r>
      <w:r w:rsidR="00FC3D69" w:rsidRPr="00EC44A6">
        <w:t xml:space="preserve"> (Orpheus, 2005), </w:t>
      </w:r>
      <w:r w:rsidR="00FC3D69" w:rsidRPr="00EC44A6">
        <w:rPr>
          <w:i/>
          <w:iCs/>
        </w:rPr>
        <w:t>Врата панике</w:t>
      </w:r>
      <w:r w:rsidR="00FC3D69" w:rsidRPr="00EC44A6">
        <w:t xml:space="preserve"> – Тело, друштво и уметност у мрежи технолошке дереализације (Orpheus, 2005), </w:t>
      </w:r>
      <w:r w:rsidR="00FC3D69" w:rsidRPr="00EC44A6">
        <w:rPr>
          <w:i/>
          <w:iCs/>
        </w:rPr>
        <w:t>Техноскептицизам</w:t>
      </w:r>
      <w:r w:rsidR="00FC3D69" w:rsidRPr="00EC44A6">
        <w:t xml:space="preserve"> (Orpheus, 2007)</w:t>
      </w:r>
      <w:r w:rsidR="00FC3D69">
        <w:rPr>
          <w:lang w:val="sr-Cyrl-RS"/>
        </w:rPr>
        <w:t xml:space="preserve">. Литература о писцу: </w:t>
      </w:r>
      <w:r w:rsidR="00FC3D69" w:rsidRPr="00EC44A6">
        <w:t xml:space="preserve">Васа Павковић, </w:t>
      </w:r>
      <w:r w:rsidR="00FC3D69" w:rsidRPr="00EC44A6">
        <w:rPr>
          <w:i/>
          <w:iCs/>
        </w:rPr>
        <w:t>О песништву Владимира Копицла</w:t>
      </w:r>
      <w:r w:rsidR="00FC3D69" w:rsidRPr="00EC44A6">
        <w:t xml:space="preserve">, предговор у књизи Песме смрти и разоноде, Orpheus, 2002. </w:t>
      </w:r>
      <w:proofErr w:type="gramStart"/>
      <w:r w:rsidR="00FC3D69" w:rsidRPr="00EC44A6">
        <w:t xml:space="preserve">Гојко Божовић, </w:t>
      </w:r>
      <w:r w:rsidR="00FC3D69" w:rsidRPr="00EC44A6">
        <w:rPr>
          <w:i/>
          <w:iCs/>
        </w:rPr>
        <w:t>Пут до језика</w:t>
      </w:r>
      <w:r w:rsidR="00FC3D69" w:rsidRPr="00EC44A6">
        <w:t>, Политика, год.</w:t>
      </w:r>
      <w:proofErr w:type="gramEnd"/>
      <w:r w:rsidR="00FC3D69" w:rsidRPr="00EC44A6">
        <w:t xml:space="preserve"> 93. </w:t>
      </w:r>
      <w:proofErr w:type="gramStart"/>
      <w:r w:rsidR="00FC3D69" w:rsidRPr="00EC44A6">
        <w:t>бр</w:t>
      </w:r>
      <w:proofErr w:type="gramEnd"/>
      <w:r w:rsidR="00FC3D69" w:rsidRPr="00EC44A6">
        <w:t xml:space="preserve">. </w:t>
      </w:r>
      <w:proofErr w:type="gramStart"/>
      <w:r w:rsidR="00FC3D69" w:rsidRPr="00EC44A6">
        <w:t>29584, 2.</w:t>
      </w:r>
      <w:proofErr w:type="gramEnd"/>
      <w:r w:rsidR="00FC3D69" w:rsidRPr="00EC44A6">
        <w:t xml:space="preserve"> </w:t>
      </w:r>
      <w:proofErr w:type="gramStart"/>
      <w:r w:rsidR="00FC3D69" w:rsidRPr="00EC44A6">
        <w:t>III 1996.</w:t>
      </w:r>
      <w:proofErr w:type="gramEnd"/>
      <w:r w:rsidR="00FC3D69" w:rsidRPr="00EC44A6">
        <w:t xml:space="preserve"> </w:t>
      </w:r>
      <w:proofErr w:type="gramStart"/>
      <w:r w:rsidR="00FC3D69" w:rsidRPr="00EC44A6">
        <w:t xml:space="preserve">Александар Јерков, </w:t>
      </w:r>
      <w:r w:rsidR="00FC3D69" w:rsidRPr="00EC44A6">
        <w:rPr>
          <w:i/>
          <w:iCs/>
        </w:rPr>
        <w:t>Сабласна мисао</w:t>
      </w:r>
      <w:r w:rsidR="00FC3D69" w:rsidRPr="00EC44A6">
        <w:t>, Време, год.</w:t>
      </w:r>
      <w:proofErr w:type="gramEnd"/>
      <w:r w:rsidR="00FC3D69" w:rsidRPr="00EC44A6">
        <w:t xml:space="preserve"> </w:t>
      </w:r>
      <w:proofErr w:type="gramStart"/>
      <w:r w:rsidR="00FC3D69" w:rsidRPr="00EC44A6">
        <w:t>6, бр.</w:t>
      </w:r>
      <w:proofErr w:type="gramEnd"/>
      <w:r w:rsidR="00FC3D69" w:rsidRPr="00EC44A6">
        <w:t xml:space="preserve"> </w:t>
      </w:r>
      <w:proofErr w:type="gramStart"/>
      <w:r w:rsidR="00FC3D69" w:rsidRPr="00EC44A6">
        <w:t>255, септ.</w:t>
      </w:r>
      <w:proofErr w:type="gramEnd"/>
      <w:r w:rsidR="00FC3D69" w:rsidRPr="00EC44A6">
        <w:t xml:space="preserve"> 1995. Бранко Малеш, </w:t>
      </w:r>
      <w:r w:rsidR="00FC3D69" w:rsidRPr="00EC44A6">
        <w:rPr>
          <w:i/>
          <w:iCs/>
        </w:rPr>
        <w:t>Владимир Копицл</w:t>
      </w:r>
      <w:r w:rsidR="00FC3D69" w:rsidRPr="00EC44A6">
        <w:t xml:space="preserve">, Република, бр. </w:t>
      </w:r>
      <w:proofErr w:type="gramStart"/>
      <w:r w:rsidR="00FC3D69" w:rsidRPr="00EC44A6">
        <w:t>10-11-12, 1984.</w:t>
      </w:r>
      <w:proofErr w:type="gramEnd"/>
      <w:r w:rsidR="00FC3D69" w:rsidRPr="00EC44A6">
        <w:t xml:space="preserve"> </w:t>
      </w:r>
      <w:proofErr w:type="gramStart"/>
      <w:r w:rsidR="00FC3D69" w:rsidRPr="00EC44A6">
        <w:t xml:space="preserve">Иван Негришорац, </w:t>
      </w:r>
      <w:r w:rsidR="00FC3D69" w:rsidRPr="00EC44A6">
        <w:rPr>
          <w:i/>
          <w:iCs/>
        </w:rPr>
        <w:t>Од конструкције ка вапају</w:t>
      </w:r>
      <w:r w:rsidR="00FC3D69" w:rsidRPr="00EC44A6">
        <w:t xml:space="preserve"> – поезија Владимира Копицла после четири књиге песама, Свеске, година 3, бр.</w:t>
      </w:r>
      <w:proofErr w:type="gramEnd"/>
      <w:r w:rsidR="00FC3D69" w:rsidRPr="00EC44A6">
        <w:t xml:space="preserve"> </w:t>
      </w:r>
      <w:proofErr w:type="gramStart"/>
      <w:r w:rsidR="00FC3D69" w:rsidRPr="00EC44A6">
        <w:t>8, 1991.</w:t>
      </w:r>
      <w:proofErr w:type="gramEnd"/>
      <w:r w:rsidR="00FC3D69" w:rsidRPr="00EC44A6">
        <w:t xml:space="preserve"> </w:t>
      </w:r>
      <w:proofErr w:type="gramStart"/>
      <w:r w:rsidR="00FC3D69" w:rsidRPr="00EC44A6">
        <w:t xml:space="preserve">Михајло Пантић, </w:t>
      </w:r>
      <w:r w:rsidR="00FC3D69" w:rsidRPr="00EC44A6">
        <w:rPr>
          <w:i/>
          <w:iCs/>
        </w:rPr>
        <w:t>Чисти ритам и лава података</w:t>
      </w:r>
      <w:r w:rsidR="00FC3D69" w:rsidRPr="00EC44A6">
        <w:t>, Шум Вавилона (критичко-поетска хрестоматија млађе српске поезије), Књижевна заједница Новог Сада, 1988.</w:t>
      </w:r>
      <w:proofErr w:type="gramEnd"/>
      <w:r w:rsidR="00FC3D69" w:rsidRPr="00EC44A6">
        <w:t xml:space="preserve"> Богдан А. Поповић, </w:t>
      </w:r>
      <w:r w:rsidR="00FC3D69" w:rsidRPr="00EC44A6">
        <w:rPr>
          <w:i/>
          <w:iCs/>
        </w:rPr>
        <w:t>Изрећи суноврат</w:t>
      </w:r>
      <w:r w:rsidR="00FC3D69" w:rsidRPr="00EC44A6">
        <w:t xml:space="preserve">, Песници и критичари: начела и дела IV, Просвета, Београд, 1998. </w:t>
      </w:r>
      <w:proofErr w:type="gramStart"/>
      <w:r w:rsidR="00FC3D69" w:rsidRPr="00EC44A6">
        <w:t xml:space="preserve">Саша Радојчић, </w:t>
      </w:r>
      <w:r w:rsidR="00FC3D69" w:rsidRPr="00EC44A6">
        <w:rPr>
          <w:i/>
          <w:iCs/>
        </w:rPr>
        <w:t>Језичка поезија, другачије</w:t>
      </w:r>
      <w:r w:rsidR="00FC3D69" w:rsidRPr="00EC44A6">
        <w:t>, Реч, год.</w:t>
      </w:r>
      <w:proofErr w:type="gramEnd"/>
      <w:r w:rsidR="00FC3D69" w:rsidRPr="00EC44A6">
        <w:t xml:space="preserve"> </w:t>
      </w:r>
      <w:proofErr w:type="gramStart"/>
      <w:r w:rsidR="00FC3D69" w:rsidRPr="00EC44A6">
        <w:t>3, бр.</w:t>
      </w:r>
      <w:proofErr w:type="gramEnd"/>
      <w:r w:rsidR="00FC3D69" w:rsidRPr="00EC44A6">
        <w:t xml:space="preserve"> </w:t>
      </w:r>
      <w:proofErr w:type="gramStart"/>
      <w:r w:rsidR="00FC3D69" w:rsidRPr="00EC44A6">
        <w:t>19, март 1996.</w:t>
      </w:r>
      <w:proofErr w:type="gramEnd"/>
      <w:r w:rsidR="00FC3D69" w:rsidRPr="00EC44A6">
        <w:t xml:space="preserve"> Мишко Шуваковић, </w:t>
      </w:r>
      <w:r w:rsidR="00FC3D69" w:rsidRPr="00EC44A6">
        <w:rPr>
          <w:i/>
          <w:iCs/>
        </w:rPr>
        <w:t>Око текста и језика: ко је Владимир Копицл</w:t>
      </w:r>
      <w:r w:rsidR="00FC3D69" w:rsidRPr="00EC44A6">
        <w:t xml:space="preserve">, Асиметрични други: есеји о уметницима и концептима, Прометеј, 1996. </w:t>
      </w:r>
      <w:r w:rsidR="00FC3D69" w:rsidRPr="00C67DD0">
        <w:rPr>
          <w:bCs/>
        </w:rPr>
        <w:t>Антологије и зборници</w:t>
      </w:r>
      <w:r w:rsidR="00FC3D69" w:rsidRPr="00EC44A6">
        <w:t>:</w:t>
      </w:r>
      <w:r w:rsidR="00FC3D69">
        <w:rPr>
          <w:lang w:val="sr-Cyrl-RS"/>
        </w:rPr>
        <w:t xml:space="preserve"> </w:t>
      </w:r>
      <w:r w:rsidR="00FC3D69" w:rsidRPr="00EC44A6">
        <w:t xml:space="preserve">Његова поезија и књижевнокритички есеји заступљени су у светским антологијама и зборницима: </w:t>
      </w:r>
      <w:r w:rsidR="00FC3D69" w:rsidRPr="00EC44A6">
        <w:rPr>
          <w:i/>
          <w:iCs/>
        </w:rPr>
        <w:t>Poets One</w:t>
      </w:r>
      <w:r w:rsidR="00FC3D69" w:rsidRPr="00EC44A6">
        <w:t xml:space="preserve"> – Heidelberger Anthologie (DAI, Heidelberg, Germany, 2003), </w:t>
      </w:r>
      <w:r w:rsidR="00FC3D69" w:rsidRPr="00EC44A6">
        <w:rPr>
          <w:i/>
          <w:iCs/>
        </w:rPr>
        <w:t>Impossible</w:t>
      </w:r>
      <w:r w:rsidR="00FC3D69" w:rsidRPr="00EC44A6">
        <w:t xml:space="preserve"> (The MIT Press, Cambridge, Massachusetts – London, England, 2003) итд. </w:t>
      </w:r>
      <w:r w:rsidR="00FC3D69" w:rsidRPr="00C67DD0">
        <w:rPr>
          <w:bCs/>
        </w:rPr>
        <w:t>Награде и признања</w:t>
      </w:r>
      <w:r w:rsidR="00FC3D69">
        <w:rPr>
          <w:bCs/>
          <w:lang w:val="sr-Cyrl-RS"/>
        </w:rPr>
        <w:t xml:space="preserve"> </w:t>
      </w:r>
      <w:r w:rsidR="00FC3D69" w:rsidRPr="00EC44A6">
        <w:t xml:space="preserve">Добитник је </w:t>
      </w:r>
      <w:r w:rsidR="00FC3D69" w:rsidRPr="00EC44A6">
        <w:rPr>
          <w:i/>
          <w:iCs/>
        </w:rPr>
        <w:t>Бранкове награде</w:t>
      </w:r>
      <w:r w:rsidR="00FC3D69" w:rsidRPr="00EC44A6">
        <w:t xml:space="preserve"> за поезију (1979), </w:t>
      </w:r>
      <w:r w:rsidR="00FC3D69" w:rsidRPr="00EC44A6">
        <w:rPr>
          <w:i/>
          <w:iCs/>
        </w:rPr>
        <w:t>Стеријине награде за позоришну критику</w:t>
      </w:r>
      <w:r w:rsidR="00FC3D69" w:rsidRPr="00EC44A6">
        <w:t xml:space="preserve"> (1989), </w:t>
      </w:r>
      <w:r w:rsidR="00FC3D69" w:rsidRPr="00EC44A6">
        <w:rPr>
          <w:i/>
          <w:iCs/>
        </w:rPr>
        <w:t>Награде Друштва књижевника Војводине за књигу године</w:t>
      </w:r>
      <w:r w:rsidR="00FC3D69" w:rsidRPr="00EC44A6">
        <w:t xml:space="preserve"> (2003), </w:t>
      </w:r>
      <w:r w:rsidR="00FC3D69" w:rsidRPr="00EC44A6">
        <w:rPr>
          <w:i/>
          <w:iCs/>
        </w:rPr>
        <w:t>књижевне награде Стеван Пешић</w:t>
      </w:r>
      <w:r w:rsidR="00FC3D69" w:rsidRPr="00EC44A6">
        <w:t xml:space="preserve"> (2003), </w:t>
      </w:r>
      <w:r w:rsidR="00FC3D69" w:rsidRPr="00EC44A6">
        <w:rPr>
          <w:i/>
          <w:iCs/>
        </w:rPr>
        <w:t xml:space="preserve">награде Исток-Запад за </w:t>
      </w:r>
      <w:r w:rsidR="00FC3D69" w:rsidRPr="00EC44A6">
        <w:rPr>
          <w:i/>
          <w:iCs/>
        </w:rPr>
        <w:lastRenderedPageBreak/>
        <w:t>књижевност</w:t>
      </w:r>
      <w:r w:rsidR="00FC3D69" w:rsidRPr="00EC44A6">
        <w:t xml:space="preserve"> (2006),</w:t>
      </w:r>
      <w:r w:rsidR="00FC3D69" w:rsidRPr="00EC44A6">
        <w:rPr>
          <w:i/>
          <w:iCs/>
        </w:rPr>
        <w:t>награде Владислав Петковић Дис за укупан опус</w:t>
      </w:r>
      <w:r w:rsidR="00FC3D69" w:rsidRPr="00EC44A6">
        <w:t xml:space="preserve"> (2008). </w:t>
      </w:r>
      <w:proofErr w:type="gramStart"/>
      <w:r w:rsidR="00FC3D69" w:rsidRPr="00EC44A6">
        <w:t>Уређивао је неколико књижевних часописа.</w:t>
      </w:r>
      <w:proofErr w:type="gramEnd"/>
      <w:r w:rsidR="00FC3D69" w:rsidRPr="00EC44A6">
        <w:t xml:space="preserve"> </w:t>
      </w:r>
      <w:proofErr w:type="gramStart"/>
      <w:r w:rsidR="00FC3D69" w:rsidRPr="00EC44A6">
        <w:t>Члан уредништва Летописа Матице српске био је од 1981.</w:t>
      </w:r>
      <w:proofErr w:type="gramEnd"/>
      <w:r w:rsidR="00FC3D69" w:rsidRPr="00EC44A6">
        <w:t xml:space="preserve"> </w:t>
      </w:r>
      <w:proofErr w:type="gramStart"/>
      <w:r w:rsidR="00FC3D69" w:rsidRPr="00EC44A6">
        <w:t>до</w:t>
      </w:r>
      <w:proofErr w:type="gramEnd"/>
      <w:r w:rsidR="00FC3D69" w:rsidRPr="00EC44A6">
        <w:t xml:space="preserve"> 1995. </w:t>
      </w:r>
      <w:proofErr w:type="gramStart"/>
      <w:r w:rsidR="00FC3D69" w:rsidRPr="00EC44A6">
        <w:t>године</w:t>
      </w:r>
      <w:proofErr w:type="gramEnd"/>
      <w:r w:rsidR="00FC3D69" w:rsidRPr="00EC44A6">
        <w:t xml:space="preserve">; 1986-1989. </w:t>
      </w:r>
      <w:proofErr w:type="gramStart"/>
      <w:r w:rsidR="00FC3D69" w:rsidRPr="00EC44A6">
        <w:t>био</w:t>
      </w:r>
      <w:proofErr w:type="gramEnd"/>
      <w:r w:rsidR="00FC3D69" w:rsidRPr="00EC44A6">
        <w:t xml:space="preserve"> је главни и одговорни уредник часописа Раyс/Лучи/ Los Rauos/Strahlen који је Друштво књижевника Војводине издавало на енглеском, руском, шпанском и немачком језику, а 1995-1998. године био је оснивач и главни и одговорни уредник часописа за теорију, радикализме и уметност ТРАНСкаталог у издању новосадске приватне издавачке куће »Четврти талас« и независне Асоцијације ''Апостроф''. </w:t>
      </w:r>
      <w:proofErr w:type="gramStart"/>
      <w:r w:rsidR="00FC3D69" w:rsidRPr="00EC44A6">
        <w:t>Био је члан многих позоришних жирија (БИТЕФ, Мало Позорје, ФИАТ, Фестивал професионалних позоришта Војводине...), а још у СФРЈ радио је селекцију за МЕС (Сарајево) и Стеријино позорје.</w:t>
      </w:r>
      <w:proofErr w:type="gramEnd"/>
      <w:r w:rsidR="00FC3D69" w:rsidRPr="00EC44A6">
        <w:t xml:space="preserve"> Године 1995-1998. </w:t>
      </w:r>
      <w:proofErr w:type="gramStart"/>
      <w:r w:rsidR="00FC3D69" w:rsidRPr="00EC44A6">
        <w:t>био</w:t>
      </w:r>
      <w:proofErr w:type="gramEnd"/>
      <w:r w:rsidR="00FC3D69" w:rsidRPr="00EC44A6">
        <w:t xml:space="preserve"> је оснивач, селектор и председник Уметничког одбора Интернационалног фестивала алтернативног и новог театра ИНФАНТ у Новом Саду а после 2000. године селектор Фестивала професионалних позоришта Војводине (2002. и 2003), Југословенског позоришног фестивала у Ужицу (2003. и 2004) и Стеријиног позорја у Новом Саду (2008. и 2009) Током више година био је члан управних одбора Српског народног позоришта, независне Асоцијације »Апостроф« и Позоришта младих у Новом Саду, председник Управног одбора Музеја савремене уметности Војводине у Новом Саду, члан Управног одбора РТС, члан Управног одбора ИП »Просвета« у Београду и члан Програмског савета Форума словенских култура (Љубљана). </w:t>
      </w:r>
      <w:proofErr w:type="gramStart"/>
      <w:r w:rsidR="00FC3D69" w:rsidRPr="00EC44A6">
        <w:t>Био је председник првог независног и невладиног удрузења писаца К21К као и председник Српског књижевног друштва, а сада је члан Управног одбора Српског ПЕН центра.</w:t>
      </w:r>
      <w:proofErr w:type="gramEnd"/>
      <w:r w:rsidR="00FC3D69" w:rsidRPr="00EC44A6">
        <w:t xml:space="preserve"> Учесник је више међународних симпозијума, семинара, колонија и конгреса у области књижевности, позоришта, издавачке делатности: Contemporary British Writer, Cambridge, England, 1988; 8th European Congress of Cultural Journal, Vienna, Austria, 1995; OFF LIMITS – European Off Тheatre Symposyum, Dortmund, Deutchland, 1996; Спектакл – град – идентитет, Београд, Југославија, 1996; Ledig House International Writers Colony, Ghent, New York, USA, 1998; Return to Europe, Братислава/Будмерице, Словачка, 2001; 11. </w:t>
      </w:r>
      <w:proofErr w:type="gramStart"/>
      <w:r w:rsidR="00FC3D69" w:rsidRPr="00EC44A6">
        <w:t>међународни</w:t>
      </w:r>
      <w:proofErr w:type="gramEnd"/>
      <w:r w:rsidR="00FC3D69" w:rsidRPr="00EC44A6">
        <w:t xml:space="preserve"> симпозијум позоришних критичара и театролога - 48. Стеријино Позорје и АИЦТ, Нови Сад, Србија и Црна Гора, 2003; Poets One – World Poetry Festival, Heidelburg, Germany, 2003; X...и друге страсти – БИТЕФ 2004; 5 Jahre lurikline. </w:t>
      </w:r>
      <w:proofErr w:type="gramStart"/>
      <w:r w:rsidR="00FC3D69" w:rsidRPr="00EC44A6">
        <w:t>org</w:t>
      </w:r>
      <w:proofErr w:type="gramEnd"/>
      <w:r w:rsidR="00FC3D69" w:rsidRPr="00EC44A6">
        <w:t>, Berlin, Germany, 2004 итд.</w:t>
      </w:r>
      <w:r w:rsidR="00FC3D69">
        <w:rPr>
          <w:lang w:val="sr-Cyrl-RS"/>
        </w:rPr>
        <w:t xml:space="preserve"> </w:t>
      </w:r>
      <w:proofErr w:type="gramStart"/>
      <w:r w:rsidR="00FC3D69" w:rsidRPr="00EC44A6">
        <w:t>Члан је Српског књижевног друштва, Српског ПЕН центра, Друштва књижевника Војводине, Југословенског друштва за уметност и технологију спектакла – ЈУСТАТ, Међународне федерације филмских критичара ФИПРЕСЦИ, Удружења позоришних критичара и театролога Србије, Међународног удружења позоришних критичара АИЦТ</w:t>
      </w:r>
      <w:r w:rsidR="00FC3D69">
        <w:t>.</w:t>
      </w:r>
      <w:proofErr w:type="gramEnd"/>
    </w:p>
    <w:p w:rsidR="004D58F7" w:rsidRDefault="004D58F7" w:rsidP="004D58F7">
      <w:pPr>
        <w:jc w:val="both"/>
        <w:rPr>
          <w:lang w:val="sr-Cyrl-CS"/>
        </w:rPr>
      </w:pPr>
    </w:p>
    <w:p w:rsidR="004D58F7" w:rsidRDefault="004D58F7" w:rsidP="004D58F7">
      <w:pPr>
        <w:jc w:val="both"/>
        <w:rPr>
          <w:lang w:val="sr-Cyrl-CS"/>
        </w:rPr>
      </w:pPr>
      <w:r>
        <w:rPr>
          <w:lang w:val="sr-Cyrl-CS"/>
        </w:rPr>
        <w:t>10. Период важења уговора: до 30. децембра 201</w:t>
      </w:r>
      <w:r w:rsidR="00822A7D">
        <w:rPr>
          <w:lang w:val="sr-Cyrl-CS"/>
        </w:rPr>
        <w:t>4</w:t>
      </w:r>
      <w:r>
        <w:rPr>
          <w:lang w:val="sr-Cyrl-CS"/>
        </w:rPr>
        <w:t>. године.</w:t>
      </w:r>
    </w:p>
    <w:p w:rsidR="004D58F7" w:rsidRDefault="004D58F7" w:rsidP="004D58F7">
      <w:pPr>
        <w:jc w:val="both"/>
        <w:rPr>
          <w:lang w:val="sr-Latn-CS"/>
        </w:rPr>
      </w:pPr>
    </w:p>
    <w:p w:rsidR="004D58F7" w:rsidRDefault="004D58F7" w:rsidP="004D58F7">
      <w:pPr>
        <w:jc w:val="both"/>
        <w:rPr>
          <w:lang w:val="sr-Cyrl-CS"/>
        </w:rPr>
      </w:pPr>
      <w:r>
        <w:rPr>
          <w:lang w:val="sr-Cyrl-CS"/>
        </w:rPr>
        <w:t xml:space="preserve">11. Подаци о начину подношења захтева за заштиту права и роковима: </w:t>
      </w:r>
    </w:p>
    <w:p w:rsidR="004D58F7" w:rsidRDefault="004D58F7" w:rsidP="004D58F7">
      <w:pPr>
        <w:jc w:val="both"/>
        <w:rPr>
          <w:lang w:val="sr-Cyrl-CS"/>
        </w:rPr>
      </w:pPr>
    </w:p>
    <w:p w:rsidR="004D58F7" w:rsidRDefault="004D58F7" w:rsidP="004D58F7">
      <w:pPr>
        <w:jc w:val="both"/>
      </w:pPr>
      <w:r>
        <w:rPr>
          <w:lang w:val="sr-Cyrl-CS"/>
        </w:rPr>
        <w:t>Рок за подношење захтева за заштиту права је десет дана од дана објављивања одлуке о додели уговора на Порталу јавних набавки у смислу члана 149. Закона о јавним набавкама.</w:t>
      </w:r>
      <w:r>
        <w:t xml:space="preserve"> </w:t>
      </w:r>
      <w:proofErr w:type="gramStart"/>
      <w:r>
        <w:t>Захтев за заштиту права подноси се Наручиоцу непосредно или поштом препоручено, са повратницом.</w:t>
      </w:r>
      <w:proofErr w:type="gramEnd"/>
      <w:r>
        <w:t xml:space="preserve"> </w:t>
      </w:r>
      <w:proofErr w:type="gramStart"/>
      <w:r>
        <w:t>Копију захтева за заштиту права подносилац истовремено доставља Републичкој комисији за заштиту права у поступцима ја</w:t>
      </w:r>
      <w:r>
        <w:rPr>
          <w:lang w:val="sr-Cyrl-CS"/>
        </w:rPr>
        <w:t>в</w:t>
      </w:r>
      <w:r>
        <w:t>них набавки.</w:t>
      </w:r>
      <w:proofErr w:type="gramEnd"/>
      <w:r>
        <w:t xml:space="preserve"> </w:t>
      </w:r>
      <w:proofErr w:type="gramStart"/>
      <w:r>
        <w:t xml:space="preserve">Приликом подношења захтева за заштиту права, понуђач је дужан да уплати прописану таксу у </w:t>
      </w:r>
      <w:r>
        <w:lastRenderedPageBreak/>
        <w:t>износу од 40.000,00 динара на рачун буџета РС.</w:t>
      </w:r>
      <w:proofErr w:type="gramEnd"/>
      <w:r>
        <w:t xml:space="preserve"> </w:t>
      </w:r>
      <w:proofErr w:type="gramStart"/>
      <w:r>
        <w:t>Захтев за заштиту права мора да садржи све податке прописане чланом 151.</w:t>
      </w:r>
      <w:proofErr w:type="gramEnd"/>
      <w:r>
        <w:t xml:space="preserve"> </w:t>
      </w:r>
      <w:proofErr w:type="gramStart"/>
      <w:r>
        <w:t>Закона о јавним набавкама.</w:t>
      </w:r>
      <w:proofErr w:type="gramEnd"/>
      <w:r>
        <w:t xml:space="preserve"> </w:t>
      </w:r>
    </w:p>
    <w:p w:rsidR="004D58F7" w:rsidRDefault="004D58F7" w:rsidP="004D58F7">
      <w:pPr>
        <w:jc w:val="both"/>
        <w:rPr>
          <w:lang w:val="sr-Cyrl-CS"/>
        </w:rPr>
      </w:pPr>
    </w:p>
    <w:p w:rsidR="004D58F7" w:rsidRDefault="004D58F7" w:rsidP="004D58F7">
      <w:pPr>
        <w:jc w:val="both"/>
        <w:rPr>
          <w:lang w:val="sr-Cyrl-CS"/>
        </w:rPr>
      </w:pPr>
      <w:r>
        <w:rPr>
          <w:lang w:val="sr-Cyrl-CS"/>
        </w:rPr>
        <w:t>12. Ова одлука ће се у року од два дана од дана доношења објавити на Порталу јавних набавки и на интернет страници Позоришног музеја Војводине.</w:t>
      </w:r>
    </w:p>
    <w:p w:rsidR="004D58F7" w:rsidRDefault="004D58F7" w:rsidP="004D58F7">
      <w:pPr>
        <w:jc w:val="both"/>
        <w:rPr>
          <w:lang w:val="sr-Cyrl-CS"/>
        </w:rPr>
      </w:pPr>
    </w:p>
    <w:p w:rsidR="00DE1364" w:rsidRDefault="00DE1364" w:rsidP="00DE1364">
      <w:pPr>
        <w:rPr>
          <w:lang w:val="ru-RU"/>
        </w:rPr>
      </w:pPr>
      <w:r>
        <w:rPr>
          <w:lang w:val="sr-Latn-RS"/>
        </w:rPr>
        <w:t xml:space="preserve">13. </w:t>
      </w:r>
      <w:r>
        <w:rPr>
          <w:lang w:val="sr-Cyrl-RS"/>
        </w:rPr>
        <w:t xml:space="preserve">Контакт: </w:t>
      </w:r>
      <w:r>
        <w:rPr>
          <w:lang w:val="sr-Cyrl-RS"/>
        </w:rPr>
        <w:t>Ивана Кочи</w:t>
      </w:r>
      <w:bookmarkStart w:id="0" w:name="_GoBack"/>
      <w:bookmarkEnd w:id="0"/>
      <w:r>
        <w:rPr>
          <w:lang w:val="sr-Cyrl-RS"/>
        </w:rPr>
        <w:t xml:space="preserve">, члан Комисије за јавну набавку,  </w:t>
      </w:r>
      <w:r>
        <w:t>info@pmv.org.rs</w:t>
      </w:r>
    </w:p>
    <w:p w:rsidR="00FE63D0" w:rsidRDefault="00FE63D0" w:rsidP="004D58F7">
      <w:pPr>
        <w:jc w:val="both"/>
        <w:rPr>
          <w:lang w:val="sr-Cyrl-CS"/>
        </w:rPr>
      </w:pPr>
    </w:p>
    <w:p w:rsidR="00FE63D0" w:rsidRDefault="00FE63D0" w:rsidP="004D58F7">
      <w:pPr>
        <w:jc w:val="both"/>
        <w:rPr>
          <w:lang w:val="sr-Cyrl-CS"/>
        </w:rPr>
      </w:pPr>
    </w:p>
    <w:p w:rsidR="004D58F7" w:rsidRDefault="004D58F7" w:rsidP="004D58F7">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 xml:space="preserve">      </w:t>
      </w:r>
      <w:r>
        <w:rPr>
          <w:lang w:val="sr-Cyrl-CS"/>
        </w:rPr>
        <w:t>Директор</w:t>
      </w:r>
    </w:p>
    <w:p w:rsidR="004D58F7" w:rsidRDefault="004D58F7" w:rsidP="004D58F7">
      <w:pPr>
        <w:jc w:val="both"/>
        <w:rPr>
          <w:lang w:val="sr-Cyrl-CS"/>
        </w:rPr>
      </w:pPr>
    </w:p>
    <w:p w:rsidR="004D58F7" w:rsidRDefault="004D58F7" w:rsidP="004D58F7">
      <w:r>
        <w:tab/>
      </w:r>
      <w:r>
        <w:rPr>
          <w:lang w:val="ru-RU"/>
        </w:rPr>
        <w:tab/>
      </w:r>
      <w:r>
        <w:tab/>
      </w:r>
      <w:r>
        <w:rPr>
          <w:lang w:val="ru-RU"/>
        </w:rPr>
        <w:tab/>
      </w:r>
      <w:r>
        <w:rPr>
          <w:lang w:val="ru-RU"/>
        </w:rPr>
        <w:tab/>
      </w:r>
      <w:r>
        <w:rPr>
          <w:lang w:val="ru-RU"/>
        </w:rPr>
        <w:tab/>
      </w:r>
      <w:r>
        <w:rPr>
          <w:lang w:val="ru-RU"/>
        </w:rPr>
        <w:tab/>
      </w:r>
      <w:r>
        <w:rPr>
          <w:lang w:val="ru-RU"/>
        </w:rPr>
        <w:tab/>
        <w:t xml:space="preserve">    </w:t>
      </w:r>
      <w:r>
        <w:t xml:space="preserve">     </w:t>
      </w:r>
      <w:r>
        <w:rPr>
          <w:lang w:val="ru-RU"/>
        </w:rPr>
        <w:t>Зоран Максимовић</w:t>
      </w:r>
    </w:p>
    <w:p w:rsidR="00907678" w:rsidRDefault="00907678"/>
    <w:sectPr w:rsidR="0090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F5"/>
    <w:rsid w:val="003D503B"/>
    <w:rsid w:val="0048560D"/>
    <w:rsid w:val="004D58F7"/>
    <w:rsid w:val="00547F09"/>
    <w:rsid w:val="005B77F5"/>
    <w:rsid w:val="006B60E7"/>
    <w:rsid w:val="006F553E"/>
    <w:rsid w:val="00822A7D"/>
    <w:rsid w:val="00907678"/>
    <w:rsid w:val="00CD095C"/>
    <w:rsid w:val="00DE1364"/>
    <w:rsid w:val="00F628FD"/>
    <w:rsid w:val="00F83CE3"/>
    <w:rsid w:val="00FA428D"/>
    <w:rsid w:val="00FC3D69"/>
    <w:rsid w:val="00FE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D58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D5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42538">
      <w:bodyDiv w:val="1"/>
      <w:marLeft w:val="0"/>
      <w:marRight w:val="0"/>
      <w:marTop w:val="0"/>
      <w:marBottom w:val="0"/>
      <w:divBdr>
        <w:top w:val="none" w:sz="0" w:space="0" w:color="auto"/>
        <w:left w:val="none" w:sz="0" w:space="0" w:color="auto"/>
        <w:bottom w:val="none" w:sz="0" w:space="0" w:color="auto"/>
        <w:right w:val="none" w:sz="0" w:space="0" w:color="auto"/>
      </w:divBdr>
    </w:div>
    <w:div w:id="19569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mv.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cp:revision>
  <dcterms:created xsi:type="dcterms:W3CDTF">2014-10-01T06:52:00Z</dcterms:created>
  <dcterms:modified xsi:type="dcterms:W3CDTF">2014-10-01T11:39:00Z</dcterms:modified>
</cp:coreProperties>
</file>